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8A981" w14:textId="77777777" w:rsidR="00AD61E6" w:rsidRPr="00FF6537" w:rsidRDefault="00AD61E6" w:rsidP="00AD61E6">
      <w:pPr>
        <w:rPr>
          <w:b/>
          <w:color w:val="17365D" w:themeColor="text2" w:themeShade="BF"/>
        </w:rPr>
      </w:pPr>
    </w:p>
    <w:p w14:paraId="3C7B8372" w14:textId="77777777" w:rsidR="004C73CD" w:rsidRDefault="004C73CD" w:rsidP="00EE3C07">
      <w:pPr>
        <w:spacing w:after="0"/>
        <w:jc w:val="center"/>
        <w:rPr>
          <w:rFonts w:cstheme="minorHAnsi"/>
          <w:b/>
          <w:color w:val="17365D" w:themeColor="text2" w:themeShade="BF"/>
          <w:sz w:val="32"/>
          <w:szCs w:val="32"/>
        </w:rPr>
      </w:pPr>
    </w:p>
    <w:p w14:paraId="69FE84B2" w14:textId="77777777" w:rsidR="006B2059" w:rsidRDefault="00AD61E6" w:rsidP="00330940">
      <w:pPr>
        <w:spacing w:after="0"/>
        <w:jc w:val="center"/>
        <w:rPr>
          <w:rFonts w:cstheme="minorHAnsi"/>
          <w:b/>
          <w:color w:val="002060"/>
          <w:sz w:val="40"/>
          <w:szCs w:val="40"/>
        </w:rPr>
      </w:pPr>
      <w:r w:rsidRPr="00542D59">
        <w:rPr>
          <w:noProof/>
          <w:color w:val="002060"/>
          <w:sz w:val="40"/>
          <w:szCs w:val="40"/>
        </w:rPr>
        <w:drawing>
          <wp:anchor distT="0" distB="0" distL="114300" distR="114300" simplePos="0" relativeHeight="251658240" behindDoc="0" locked="0" layoutInCell="1" allowOverlap="1" wp14:anchorId="6833D16D" wp14:editId="26F62B33">
            <wp:simplePos x="1295400" y="542925"/>
            <wp:positionH relativeFrom="margin">
              <wp:align>left</wp:align>
            </wp:positionH>
            <wp:positionV relativeFrom="margin">
              <wp:align>top</wp:align>
            </wp:positionV>
            <wp:extent cx="1819275" cy="15811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 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9275" cy="1581150"/>
                    </a:xfrm>
                    <a:prstGeom prst="rect">
                      <a:avLst/>
                    </a:prstGeom>
                  </pic:spPr>
                </pic:pic>
              </a:graphicData>
            </a:graphic>
          </wp:anchor>
        </w:drawing>
      </w:r>
      <w:r w:rsidRPr="00542D59">
        <w:rPr>
          <w:rFonts w:cstheme="minorHAnsi"/>
          <w:b/>
          <w:color w:val="002060"/>
          <w:sz w:val="40"/>
          <w:szCs w:val="40"/>
        </w:rPr>
        <w:t>A</w:t>
      </w:r>
      <w:r w:rsidRPr="00542D59">
        <w:rPr>
          <w:rFonts w:cstheme="minorHAnsi"/>
          <w:b/>
          <w:color w:val="1F497D" w:themeColor="text2"/>
          <w:sz w:val="32"/>
          <w:szCs w:val="32"/>
        </w:rPr>
        <w:t xml:space="preserve"> </w:t>
      </w:r>
      <w:r w:rsidRPr="00542D59">
        <w:rPr>
          <w:rFonts w:cstheme="minorHAnsi"/>
          <w:b/>
          <w:color w:val="002060"/>
          <w:sz w:val="40"/>
          <w:szCs w:val="40"/>
        </w:rPr>
        <w:t xml:space="preserve">Plan For Senior Care’s Guide </w:t>
      </w:r>
    </w:p>
    <w:p w14:paraId="696E6E20" w14:textId="643589B6" w:rsidR="00FB5758" w:rsidRPr="00542D59" w:rsidRDefault="00FB5758" w:rsidP="00330940">
      <w:pPr>
        <w:spacing w:after="0"/>
        <w:jc w:val="center"/>
        <w:rPr>
          <w:rFonts w:cstheme="minorHAnsi"/>
          <w:b/>
          <w:color w:val="002060"/>
          <w:sz w:val="40"/>
          <w:szCs w:val="40"/>
        </w:rPr>
      </w:pPr>
      <w:r w:rsidRPr="00542D59">
        <w:rPr>
          <w:rFonts w:cstheme="minorHAnsi"/>
          <w:b/>
          <w:color w:val="002060"/>
          <w:sz w:val="40"/>
          <w:szCs w:val="40"/>
        </w:rPr>
        <w:t>To</w:t>
      </w:r>
    </w:p>
    <w:p w14:paraId="3F151F1E" w14:textId="59DECE91" w:rsidR="006C1B40" w:rsidRDefault="009F79C1" w:rsidP="006C1B40">
      <w:pPr>
        <w:spacing w:after="0"/>
        <w:rPr>
          <w:rFonts w:cstheme="minorHAnsi"/>
          <w:b/>
          <w:color w:val="002060"/>
          <w:sz w:val="40"/>
          <w:szCs w:val="40"/>
        </w:rPr>
      </w:pPr>
      <w:r>
        <w:rPr>
          <w:rFonts w:cstheme="minorHAnsi"/>
          <w:b/>
          <w:color w:val="002060"/>
          <w:sz w:val="40"/>
          <w:szCs w:val="40"/>
        </w:rPr>
        <w:t xml:space="preserve">      </w:t>
      </w:r>
      <w:r w:rsidR="006C1B40">
        <w:rPr>
          <w:rFonts w:cstheme="minorHAnsi"/>
          <w:b/>
          <w:color w:val="002060"/>
          <w:sz w:val="40"/>
          <w:szCs w:val="40"/>
        </w:rPr>
        <w:t>Having</w:t>
      </w:r>
      <w:r w:rsidR="0042155D">
        <w:rPr>
          <w:rFonts w:cstheme="minorHAnsi"/>
          <w:b/>
          <w:color w:val="002060"/>
          <w:sz w:val="40"/>
          <w:szCs w:val="40"/>
        </w:rPr>
        <w:t xml:space="preserve"> </w:t>
      </w:r>
      <w:r w:rsidR="006C1B40">
        <w:rPr>
          <w:rFonts w:cstheme="minorHAnsi"/>
          <w:b/>
          <w:color w:val="002060"/>
          <w:sz w:val="40"/>
          <w:szCs w:val="40"/>
        </w:rPr>
        <w:t>The Talk About</w:t>
      </w:r>
      <w:r>
        <w:rPr>
          <w:rFonts w:cstheme="minorHAnsi"/>
          <w:b/>
          <w:color w:val="002060"/>
          <w:sz w:val="40"/>
          <w:szCs w:val="40"/>
        </w:rPr>
        <w:t xml:space="preserve"> Needing</w:t>
      </w:r>
      <w:r w:rsidR="006C1B40">
        <w:rPr>
          <w:rFonts w:cstheme="minorHAnsi"/>
          <w:b/>
          <w:color w:val="002060"/>
          <w:sz w:val="40"/>
          <w:szCs w:val="40"/>
        </w:rPr>
        <w:t xml:space="preserve"> Care </w:t>
      </w:r>
    </w:p>
    <w:p w14:paraId="44043313" w14:textId="77777777" w:rsidR="006C1B40" w:rsidRDefault="006C1B40" w:rsidP="006C1B40">
      <w:pPr>
        <w:spacing w:after="0"/>
        <w:rPr>
          <w:rFonts w:cstheme="minorHAnsi"/>
          <w:color w:val="002060"/>
          <w:sz w:val="23"/>
          <w:szCs w:val="23"/>
        </w:rPr>
      </w:pPr>
    </w:p>
    <w:p w14:paraId="38021831" w14:textId="30174442" w:rsidR="006C1B40" w:rsidRPr="009478DE" w:rsidRDefault="006C1B40" w:rsidP="009478DE">
      <w:pPr>
        <w:spacing w:line="240" w:lineRule="auto"/>
        <w:rPr>
          <w:rFonts w:cstheme="minorHAnsi"/>
          <w:color w:val="002060"/>
        </w:rPr>
      </w:pPr>
      <w:r w:rsidRPr="009478DE">
        <w:rPr>
          <w:rFonts w:cstheme="minorHAnsi"/>
          <w:color w:val="002060"/>
        </w:rPr>
        <w:t xml:space="preserve">Speaking to loved ones about </w:t>
      </w:r>
      <w:r w:rsidR="00E4751D" w:rsidRPr="009478DE">
        <w:rPr>
          <w:rFonts w:cstheme="minorHAnsi"/>
          <w:color w:val="002060"/>
        </w:rPr>
        <w:t xml:space="preserve">the need for </w:t>
      </w:r>
      <w:r w:rsidRPr="009478DE">
        <w:rPr>
          <w:rFonts w:cstheme="minorHAnsi"/>
          <w:color w:val="002060"/>
        </w:rPr>
        <w:t>assisted living</w:t>
      </w:r>
      <w:r w:rsidR="0073669B" w:rsidRPr="009478DE">
        <w:rPr>
          <w:rFonts w:cstheme="minorHAnsi"/>
          <w:color w:val="002060"/>
        </w:rPr>
        <w:t xml:space="preserve"> and care</w:t>
      </w:r>
      <w:r w:rsidR="009F79C1" w:rsidRPr="009478DE">
        <w:rPr>
          <w:rFonts w:cstheme="minorHAnsi"/>
          <w:color w:val="002060"/>
        </w:rPr>
        <w:t xml:space="preserve"> </w:t>
      </w:r>
      <w:r w:rsidRPr="009478DE">
        <w:rPr>
          <w:rFonts w:cstheme="minorHAnsi"/>
          <w:color w:val="002060"/>
        </w:rPr>
        <w:t xml:space="preserve">can be stressful for all involved. Seniors often resist the topic because leaving their home seems overwhelming and a loss of their independence. </w:t>
      </w:r>
      <w:r w:rsidR="009F79C1" w:rsidRPr="009478DE">
        <w:rPr>
          <w:rFonts w:cstheme="minorHAnsi"/>
          <w:color w:val="002060"/>
        </w:rPr>
        <w:t>When the</w:t>
      </w:r>
      <w:r w:rsidRPr="009478DE">
        <w:rPr>
          <w:rFonts w:cstheme="minorHAnsi"/>
          <w:color w:val="002060"/>
        </w:rPr>
        <w:t xml:space="preserve"> conversation </w:t>
      </w:r>
      <w:r w:rsidRPr="00684CAA">
        <w:rPr>
          <w:rFonts w:cstheme="minorHAnsi"/>
          <w:noProof/>
          <w:color w:val="002060"/>
        </w:rPr>
        <w:t>is planned</w:t>
      </w:r>
      <w:r w:rsidRPr="009478DE">
        <w:rPr>
          <w:rFonts w:cstheme="minorHAnsi"/>
          <w:color w:val="002060"/>
        </w:rPr>
        <w:t xml:space="preserve"> out </w:t>
      </w:r>
      <w:r w:rsidRPr="00684CAA">
        <w:rPr>
          <w:rFonts w:cstheme="minorHAnsi"/>
          <w:noProof/>
          <w:color w:val="002060"/>
        </w:rPr>
        <w:t>well</w:t>
      </w:r>
      <w:r w:rsidR="00684CAA">
        <w:rPr>
          <w:rFonts w:cstheme="minorHAnsi"/>
          <w:noProof/>
          <w:color w:val="002060"/>
        </w:rPr>
        <w:t>,</w:t>
      </w:r>
      <w:r w:rsidRPr="009478DE">
        <w:rPr>
          <w:rFonts w:cstheme="minorHAnsi"/>
          <w:color w:val="002060"/>
        </w:rPr>
        <w:t xml:space="preserve"> you can avoid some anxiety and fears everyone may have. A positive and</w:t>
      </w:r>
      <w:r w:rsidR="009F79C1" w:rsidRPr="009478DE">
        <w:rPr>
          <w:rFonts w:cstheme="minorHAnsi"/>
          <w:color w:val="002060"/>
        </w:rPr>
        <w:t xml:space="preserve"> </w:t>
      </w:r>
      <w:r w:rsidR="007B275E" w:rsidRPr="009478DE">
        <w:rPr>
          <w:rFonts w:cstheme="minorHAnsi"/>
          <w:color w:val="002060"/>
        </w:rPr>
        <w:t>effective</w:t>
      </w:r>
      <w:r w:rsidR="00282067" w:rsidRPr="009478DE">
        <w:rPr>
          <w:rFonts w:cstheme="minorHAnsi"/>
          <w:color w:val="002060"/>
        </w:rPr>
        <w:t xml:space="preserve"> family meeting </w:t>
      </w:r>
      <w:r w:rsidR="009F79C1" w:rsidRPr="009478DE">
        <w:rPr>
          <w:rFonts w:cstheme="minorHAnsi"/>
          <w:color w:val="002060"/>
        </w:rPr>
        <w:t xml:space="preserve">to plan for the </w:t>
      </w:r>
      <w:r w:rsidR="00282067" w:rsidRPr="009478DE">
        <w:rPr>
          <w:rFonts w:cstheme="minorHAnsi"/>
          <w:color w:val="002060"/>
        </w:rPr>
        <w:t>care your loved one needs</w:t>
      </w:r>
      <w:r w:rsidR="009F79C1" w:rsidRPr="009478DE">
        <w:rPr>
          <w:rFonts w:cstheme="minorHAnsi"/>
          <w:color w:val="002060"/>
        </w:rPr>
        <w:t xml:space="preserve"> </w:t>
      </w:r>
      <w:r w:rsidR="00282067" w:rsidRPr="009478DE">
        <w:rPr>
          <w:rFonts w:cstheme="minorHAnsi"/>
          <w:color w:val="002060"/>
        </w:rPr>
        <w:t xml:space="preserve">can </w:t>
      </w:r>
      <w:r w:rsidR="00282067" w:rsidRPr="00684CAA">
        <w:rPr>
          <w:rFonts w:cstheme="minorHAnsi"/>
          <w:noProof/>
          <w:color w:val="002060"/>
        </w:rPr>
        <w:t>be</w:t>
      </w:r>
      <w:r w:rsidRPr="00684CAA">
        <w:rPr>
          <w:rFonts w:cstheme="minorHAnsi"/>
          <w:noProof/>
          <w:color w:val="002060"/>
        </w:rPr>
        <w:t xml:space="preserve"> accomplished</w:t>
      </w:r>
      <w:r w:rsidRPr="009478DE">
        <w:rPr>
          <w:rFonts w:cstheme="minorHAnsi"/>
          <w:color w:val="002060"/>
        </w:rPr>
        <w:t xml:space="preserve">. Below are some tips to help get you started. </w:t>
      </w:r>
      <w:r w:rsidR="00282067" w:rsidRPr="009478DE">
        <w:rPr>
          <w:rFonts w:cstheme="minorHAnsi"/>
          <w:color w:val="002060"/>
        </w:rPr>
        <w:t xml:space="preserve"> </w:t>
      </w:r>
    </w:p>
    <w:p w14:paraId="3F69F7E7" w14:textId="5EEA1789" w:rsidR="0073669B" w:rsidRPr="009478DE" w:rsidRDefault="009F79C1" w:rsidP="009478DE">
      <w:pPr>
        <w:spacing w:after="0" w:line="240" w:lineRule="auto"/>
        <w:ind w:firstLine="720"/>
        <w:rPr>
          <w:rFonts w:ascii="Arial" w:hAnsi="Arial" w:cs="Arial"/>
          <w:color w:val="002060"/>
        </w:rPr>
      </w:pPr>
      <w:r w:rsidRPr="009478DE">
        <w:rPr>
          <w:rFonts w:ascii="Arial" w:hAnsi="Arial" w:cs="Arial"/>
          <w:b/>
          <w:color w:val="002060"/>
        </w:rPr>
        <w:t>Set An Agenda For The Meeting</w:t>
      </w:r>
    </w:p>
    <w:p w14:paraId="39A7DCEC" w14:textId="7618C989" w:rsidR="0073669B" w:rsidRPr="009478DE" w:rsidRDefault="00EA42C0" w:rsidP="009478DE">
      <w:pPr>
        <w:spacing w:after="0" w:line="240" w:lineRule="auto"/>
        <w:ind w:left="720"/>
        <w:rPr>
          <w:rFonts w:ascii="Arial" w:hAnsi="Arial" w:cs="Arial"/>
          <w:color w:val="002060"/>
        </w:rPr>
      </w:pPr>
      <w:r w:rsidRPr="009478DE">
        <w:rPr>
          <w:rFonts w:ascii="Arial" w:hAnsi="Arial" w:cs="Arial"/>
          <w:color w:val="002060"/>
        </w:rPr>
        <w:t>Plan ahead for</w:t>
      </w:r>
      <w:r w:rsidR="009F79C1" w:rsidRPr="009478DE">
        <w:rPr>
          <w:rFonts w:ascii="Arial" w:hAnsi="Arial" w:cs="Arial"/>
          <w:color w:val="002060"/>
        </w:rPr>
        <w:t xml:space="preserve"> what </w:t>
      </w:r>
      <w:r w:rsidRPr="009478DE">
        <w:rPr>
          <w:rFonts w:ascii="Arial" w:hAnsi="Arial" w:cs="Arial"/>
          <w:color w:val="002060"/>
        </w:rPr>
        <w:t xml:space="preserve">topics will </w:t>
      </w:r>
      <w:r w:rsidRPr="00684CAA">
        <w:rPr>
          <w:rFonts w:ascii="Arial" w:hAnsi="Arial" w:cs="Arial"/>
          <w:noProof/>
          <w:color w:val="002060"/>
        </w:rPr>
        <w:t>be discussed</w:t>
      </w:r>
      <w:r w:rsidRPr="009478DE">
        <w:rPr>
          <w:rFonts w:ascii="Arial" w:hAnsi="Arial" w:cs="Arial"/>
          <w:color w:val="002060"/>
        </w:rPr>
        <w:t xml:space="preserve"> in order of priority. </w:t>
      </w:r>
      <w:r w:rsidR="00C823D4" w:rsidRPr="00684CAA">
        <w:rPr>
          <w:rFonts w:ascii="Arial" w:hAnsi="Arial" w:cs="Arial"/>
          <w:noProof/>
          <w:color w:val="002060"/>
        </w:rPr>
        <w:t>This will</w:t>
      </w:r>
      <w:r w:rsidR="00C823D4">
        <w:rPr>
          <w:rFonts w:ascii="Arial" w:hAnsi="Arial" w:cs="Arial"/>
          <w:color w:val="002060"/>
        </w:rPr>
        <w:t xml:space="preserve"> help you stay on track</w:t>
      </w:r>
      <w:r w:rsidRPr="009478DE">
        <w:rPr>
          <w:rFonts w:ascii="Arial" w:hAnsi="Arial" w:cs="Arial"/>
          <w:color w:val="002060"/>
        </w:rPr>
        <w:t>. Your conversation may need to be ongoing</w:t>
      </w:r>
      <w:r w:rsidR="0073669B" w:rsidRPr="009478DE">
        <w:rPr>
          <w:rFonts w:ascii="Arial" w:hAnsi="Arial" w:cs="Arial"/>
          <w:color w:val="002060"/>
        </w:rPr>
        <w:t xml:space="preserve"> </w:t>
      </w:r>
      <w:r w:rsidRPr="009478DE">
        <w:rPr>
          <w:rFonts w:ascii="Arial" w:hAnsi="Arial" w:cs="Arial"/>
          <w:color w:val="002060"/>
        </w:rPr>
        <w:t xml:space="preserve">to tackle all of your concerns.  Breaking your concerns down to </w:t>
      </w:r>
      <w:r w:rsidR="0073669B" w:rsidRPr="009478DE">
        <w:rPr>
          <w:rFonts w:ascii="Arial" w:hAnsi="Arial" w:cs="Arial"/>
          <w:color w:val="002060"/>
        </w:rPr>
        <w:t xml:space="preserve">a few </w:t>
      </w:r>
      <w:r w:rsidRPr="009478DE">
        <w:rPr>
          <w:rFonts w:ascii="Arial" w:hAnsi="Arial" w:cs="Arial"/>
          <w:color w:val="002060"/>
        </w:rPr>
        <w:t>smaller meetings</w:t>
      </w:r>
      <w:r w:rsidR="0073669B" w:rsidRPr="009478DE">
        <w:rPr>
          <w:rFonts w:ascii="Arial" w:hAnsi="Arial" w:cs="Arial"/>
          <w:color w:val="002060"/>
        </w:rPr>
        <w:t xml:space="preserve"> over time</w:t>
      </w:r>
      <w:r w:rsidRPr="009478DE">
        <w:rPr>
          <w:rFonts w:ascii="Arial" w:hAnsi="Arial" w:cs="Arial"/>
          <w:color w:val="002060"/>
        </w:rPr>
        <w:t xml:space="preserve"> can be </w:t>
      </w:r>
      <w:r w:rsidR="0073669B" w:rsidRPr="009478DE">
        <w:rPr>
          <w:rFonts w:ascii="Arial" w:hAnsi="Arial" w:cs="Arial"/>
          <w:color w:val="002060"/>
        </w:rPr>
        <w:t>less stressful and very effective</w:t>
      </w:r>
      <w:r w:rsidRPr="009478DE">
        <w:rPr>
          <w:rFonts w:ascii="Arial" w:hAnsi="Arial" w:cs="Arial"/>
          <w:color w:val="002060"/>
        </w:rPr>
        <w:t xml:space="preserve">. </w:t>
      </w:r>
    </w:p>
    <w:p w14:paraId="2FD01F4B" w14:textId="77777777" w:rsidR="0073669B" w:rsidRPr="009478DE" w:rsidRDefault="0073669B" w:rsidP="009478DE">
      <w:pPr>
        <w:spacing w:after="0" w:line="240" w:lineRule="auto"/>
        <w:ind w:left="720"/>
        <w:rPr>
          <w:rFonts w:ascii="Arial" w:hAnsi="Arial" w:cs="Arial"/>
          <w:color w:val="002060"/>
        </w:rPr>
      </w:pPr>
    </w:p>
    <w:p w14:paraId="53676A4B" w14:textId="039140C8" w:rsidR="00C32F61" w:rsidRPr="009478DE" w:rsidRDefault="009F79C1" w:rsidP="009478DE">
      <w:pPr>
        <w:spacing w:after="0" w:line="240" w:lineRule="auto"/>
        <w:ind w:firstLine="720"/>
        <w:rPr>
          <w:rFonts w:ascii="Arial" w:hAnsi="Arial" w:cs="Arial"/>
          <w:b/>
          <w:color w:val="002060"/>
        </w:rPr>
      </w:pPr>
      <w:r w:rsidRPr="009478DE">
        <w:rPr>
          <w:rFonts w:ascii="Arial" w:hAnsi="Arial" w:cs="Arial"/>
          <w:b/>
          <w:color w:val="002060"/>
        </w:rPr>
        <w:t>Share The Reason For The Meeting</w:t>
      </w:r>
    </w:p>
    <w:p w14:paraId="04A686E2" w14:textId="18564A33" w:rsidR="009F79C1" w:rsidRPr="009478DE" w:rsidRDefault="00392F39" w:rsidP="009478DE">
      <w:pPr>
        <w:pStyle w:val="ListParagraph"/>
        <w:spacing w:after="0" w:line="240" w:lineRule="auto"/>
        <w:rPr>
          <w:rFonts w:ascii="Arial" w:hAnsi="Arial" w:cs="Arial"/>
          <w:color w:val="002060"/>
        </w:rPr>
      </w:pPr>
      <w:r w:rsidRPr="009478DE">
        <w:rPr>
          <w:noProof/>
          <w:color w:val="002060"/>
        </w:rPr>
        <w:drawing>
          <wp:anchor distT="0" distB="0" distL="114300" distR="114300" simplePos="0" relativeHeight="251663360" behindDoc="0" locked="0" layoutInCell="1" allowOverlap="1" wp14:anchorId="4DD088EF" wp14:editId="1E3002DC">
            <wp:simplePos x="0" y="0"/>
            <wp:positionH relativeFrom="margin">
              <wp:posOffset>4692015</wp:posOffset>
            </wp:positionH>
            <wp:positionV relativeFrom="margin">
              <wp:posOffset>4057650</wp:posOffset>
            </wp:positionV>
            <wp:extent cx="2335530" cy="1619250"/>
            <wp:effectExtent l="19050" t="19050" r="26670" b="19050"/>
            <wp:wrapSquare wrapText="bothSides"/>
            <wp:docPr id="2" name="Picture 2" descr="Macintosh HD:Users:clareloper:Desktop:11239025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reloper:Desktop:11239025_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5530" cy="1619250"/>
                    </a:xfrm>
                    <a:prstGeom prst="rect">
                      <a:avLst/>
                    </a:prstGeom>
                    <a:noFill/>
                    <a:ln w="19050" cmpd="sng">
                      <a:solidFill>
                        <a:schemeClr val="tx2">
                          <a:lumMod val="60000"/>
                          <a:lumOff val="40000"/>
                        </a:schemeClr>
                      </a:solidFill>
                    </a:ln>
                  </pic:spPr>
                </pic:pic>
              </a:graphicData>
            </a:graphic>
            <wp14:sizeRelH relativeFrom="margin">
              <wp14:pctWidth>0</wp14:pctWidth>
            </wp14:sizeRelH>
            <wp14:sizeRelV relativeFrom="margin">
              <wp14:pctHeight>0</wp14:pctHeight>
            </wp14:sizeRelV>
          </wp:anchor>
        </w:drawing>
      </w:r>
      <w:r w:rsidR="00EA42C0" w:rsidRPr="009478DE">
        <w:rPr>
          <w:rFonts w:ascii="Arial" w:hAnsi="Arial" w:cs="Arial"/>
          <w:color w:val="002060"/>
        </w:rPr>
        <w:t>Let your loved one know what you are meeting</w:t>
      </w:r>
      <w:r w:rsidR="00C823D4">
        <w:rPr>
          <w:rFonts w:ascii="Arial" w:hAnsi="Arial" w:cs="Arial"/>
          <w:color w:val="002060"/>
        </w:rPr>
        <w:t xml:space="preserve"> about to help reduce </w:t>
      </w:r>
      <w:r w:rsidR="00BA237B">
        <w:rPr>
          <w:rFonts w:ascii="Arial" w:hAnsi="Arial" w:cs="Arial"/>
          <w:color w:val="002060"/>
        </w:rPr>
        <w:t>anxiety</w:t>
      </w:r>
      <w:r w:rsidR="00C823D4">
        <w:rPr>
          <w:rFonts w:ascii="Arial" w:hAnsi="Arial" w:cs="Arial"/>
          <w:color w:val="002060"/>
        </w:rPr>
        <w:t xml:space="preserve"> </w:t>
      </w:r>
      <w:r w:rsidR="00EA42C0" w:rsidRPr="009478DE">
        <w:rPr>
          <w:rFonts w:ascii="Arial" w:hAnsi="Arial" w:cs="Arial"/>
          <w:color w:val="002060"/>
        </w:rPr>
        <w:t xml:space="preserve">or </w:t>
      </w:r>
      <w:r w:rsidR="00C823D4">
        <w:rPr>
          <w:rFonts w:ascii="Arial" w:hAnsi="Arial" w:cs="Arial"/>
          <w:color w:val="002060"/>
        </w:rPr>
        <w:t xml:space="preserve">being </w:t>
      </w:r>
      <w:r w:rsidR="00EA42C0" w:rsidRPr="009478DE">
        <w:rPr>
          <w:rFonts w:ascii="Arial" w:hAnsi="Arial" w:cs="Arial"/>
          <w:color w:val="002060"/>
        </w:rPr>
        <w:t>caught o</w:t>
      </w:r>
      <w:r w:rsidR="0073669B" w:rsidRPr="009478DE">
        <w:rPr>
          <w:rFonts w:ascii="Arial" w:hAnsi="Arial" w:cs="Arial"/>
          <w:color w:val="002060"/>
        </w:rPr>
        <w:t>f</w:t>
      </w:r>
      <w:r w:rsidR="00EA42C0" w:rsidRPr="009478DE">
        <w:rPr>
          <w:rFonts w:ascii="Arial" w:hAnsi="Arial" w:cs="Arial"/>
          <w:color w:val="002060"/>
        </w:rPr>
        <w:t xml:space="preserve">f guard </w:t>
      </w:r>
      <w:r w:rsidR="00C823D4">
        <w:rPr>
          <w:rFonts w:ascii="Arial" w:hAnsi="Arial" w:cs="Arial"/>
          <w:color w:val="002060"/>
        </w:rPr>
        <w:t>at</w:t>
      </w:r>
      <w:r w:rsidR="00EA42C0" w:rsidRPr="009478DE">
        <w:rPr>
          <w:rFonts w:ascii="Arial" w:hAnsi="Arial" w:cs="Arial"/>
          <w:color w:val="002060"/>
        </w:rPr>
        <w:t xml:space="preserve"> the meeting. Express </w:t>
      </w:r>
      <w:r w:rsidR="009F79C1" w:rsidRPr="009478DE">
        <w:rPr>
          <w:rFonts w:ascii="Arial" w:hAnsi="Arial" w:cs="Arial"/>
          <w:color w:val="002060"/>
        </w:rPr>
        <w:t xml:space="preserve">that you want to be </w:t>
      </w:r>
      <w:r w:rsidR="0073669B" w:rsidRPr="009478DE">
        <w:rPr>
          <w:rFonts w:ascii="Arial" w:hAnsi="Arial" w:cs="Arial"/>
          <w:color w:val="002060"/>
        </w:rPr>
        <w:t xml:space="preserve">educated and </w:t>
      </w:r>
      <w:r w:rsidR="009F79C1" w:rsidRPr="009478DE">
        <w:rPr>
          <w:rFonts w:ascii="Arial" w:hAnsi="Arial" w:cs="Arial"/>
          <w:color w:val="002060"/>
        </w:rPr>
        <w:t xml:space="preserve">prepared ahead of time </w:t>
      </w:r>
      <w:r w:rsidR="0073669B" w:rsidRPr="009478DE">
        <w:rPr>
          <w:rFonts w:ascii="Arial" w:hAnsi="Arial" w:cs="Arial"/>
          <w:color w:val="002060"/>
        </w:rPr>
        <w:t xml:space="preserve">about his/her wishes and what options are available. </w:t>
      </w:r>
      <w:r w:rsidR="00EA42C0" w:rsidRPr="009478DE">
        <w:rPr>
          <w:rFonts w:ascii="Arial" w:hAnsi="Arial" w:cs="Arial"/>
          <w:color w:val="002060"/>
        </w:rPr>
        <w:t>Having a plan in place and your research done allows you to make the best decision</w:t>
      </w:r>
      <w:r w:rsidR="0073669B" w:rsidRPr="009478DE">
        <w:rPr>
          <w:rFonts w:ascii="Arial" w:hAnsi="Arial" w:cs="Arial"/>
          <w:color w:val="002060"/>
        </w:rPr>
        <w:t>s</w:t>
      </w:r>
      <w:r w:rsidR="00EA42C0" w:rsidRPr="009478DE">
        <w:rPr>
          <w:rFonts w:ascii="Arial" w:hAnsi="Arial" w:cs="Arial"/>
          <w:color w:val="002060"/>
        </w:rPr>
        <w:t xml:space="preserve"> when the time </w:t>
      </w:r>
      <w:r w:rsidR="00EA42C0" w:rsidRPr="00684CAA">
        <w:rPr>
          <w:rFonts w:ascii="Arial" w:hAnsi="Arial" w:cs="Arial"/>
          <w:noProof/>
          <w:color w:val="002060"/>
        </w:rPr>
        <w:t>comes</w:t>
      </w:r>
      <w:r w:rsidR="00684CAA">
        <w:rPr>
          <w:rFonts w:ascii="Arial" w:hAnsi="Arial" w:cs="Arial"/>
          <w:noProof/>
          <w:color w:val="002060"/>
        </w:rPr>
        <w:t>,</w:t>
      </w:r>
      <w:r w:rsidR="0073669B" w:rsidRPr="009478DE">
        <w:rPr>
          <w:rFonts w:ascii="Arial" w:hAnsi="Arial" w:cs="Arial"/>
          <w:color w:val="002060"/>
        </w:rPr>
        <w:t xml:space="preserve"> or a crisis arises</w:t>
      </w:r>
      <w:r w:rsidR="00EA42C0" w:rsidRPr="009478DE">
        <w:rPr>
          <w:rFonts w:ascii="Arial" w:hAnsi="Arial" w:cs="Arial"/>
          <w:color w:val="002060"/>
        </w:rPr>
        <w:t>.</w:t>
      </w:r>
      <w:r w:rsidR="009F79C1" w:rsidRPr="009478DE">
        <w:rPr>
          <w:rFonts w:ascii="Arial" w:hAnsi="Arial" w:cs="Arial"/>
          <w:color w:val="002060"/>
        </w:rPr>
        <w:t xml:space="preserve"> Share with your loved one any concerns you have now</w:t>
      </w:r>
      <w:r w:rsidR="00EA42C0" w:rsidRPr="009478DE">
        <w:rPr>
          <w:rFonts w:ascii="Arial" w:hAnsi="Arial" w:cs="Arial"/>
          <w:color w:val="002060"/>
        </w:rPr>
        <w:t xml:space="preserve"> and for the future</w:t>
      </w:r>
      <w:r w:rsidR="009F79C1" w:rsidRPr="009478DE">
        <w:rPr>
          <w:rFonts w:ascii="Arial" w:hAnsi="Arial" w:cs="Arial"/>
          <w:color w:val="002060"/>
        </w:rPr>
        <w:t xml:space="preserve">. </w:t>
      </w:r>
      <w:r w:rsidR="00670512" w:rsidRPr="009478DE">
        <w:rPr>
          <w:rFonts w:ascii="Arial" w:hAnsi="Arial" w:cs="Arial"/>
          <w:color w:val="002060"/>
        </w:rPr>
        <w:t>Plan the meeting when your loved one</w:t>
      </w:r>
      <w:r w:rsidR="00C823D4">
        <w:rPr>
          <w:rFonts w:ascii="Arial" w:hAnsi="Arial" w:cs="Arial"/>
          <w:color w:val="002060"/>
        </w:rPr>
        <w:t xml:space="preserve"> has eaten,</w:t>
      </w:r>
      <w:r w:rsidR="00670512" w:rsidRPr="009478DE">
        <w:rPr>
          <w:rFonts w:ascii="Arial" w:hAnsi="Arial" w:cs="Arial"/>
          <w:color w:val="002060"/>
        </w:rPr>
        <w:t xml:space="preserve"> is feeling well and </w:t>
      </w:r>
      <w:r w:rsidR="00670512" w:rsidRPr="00684CAA">
        <w:rPr>
          <w:rFonts w:ascii="Arial" w:hAnsi="Arial" w:cs="Arial"/>
          <w:noProof/>
          <w:color w:val="002060"/>
        </w:rPr>
        <w:t>is rested</w:t>
      </w:r>
      <w:r w:rsidR="00670512" w:rsidRPr="009478DE">
        <w:rPr>
          <w:rFonts w:ascii="Arial" w:hAnsi="Arial" w:cs="Arial"/>
          <w:color w:val="002060"/>
        </w:rPr>
        <w:t xml:space="preserve">. </w:t>
      </w:r>
    </w:p>
    <w:p w14:paraId="1DA395DD" w14:textId="77777777" w:rsidR="00EA42C0" w:rsidRPr="009478DE" w:rsidRDefault="00EA42C0" w:rsidP="009478DE">
      <w:pPr>
        <w:pStyle w:val="ListParagraph"/>
        <w:spacing w:line="240" w:lineRule="auto"/>
        <w:rPr>
          <w:rFonts w:ascii="Arial" w:hAnsi="Arial" w:cs="Arial"/>
          <w:color w:val="002060"/>
        </w:rPr>
      </w:pPr>
    </w:p>
    <w:p w14:paraId="4741D897" w14:textId="02CB916E" w:rsidR="00392F39" w:rsidRPr="009478DE" w:rsidRDefault="00541046" w:rsidP="009478DE">
      <w:pPr>
        <w:pStyle w:val="ListParagraph"/>
        <w:spacing w:line="240" w:lineRule="auto"/>
        <w:rPr>
          <w:rFonts w:ascii="Arial" w:hAnsi="Arial" w:cs="Arial"/>
          <w:b/>
          <w:color w:val="002060"/>
        </w:rPr>
      </w:pPr>
      <w:r w:rsidRPr="009478DE">
        <w:rPr>
          <w:rFonts w:ascii="Arial" w:hAnsi="Arial" w:cs="Arial"/>
          <w:b/>
          <w:color w:val="002060"/>
        </w:rPr>
        <w:t xml:space="preserve">Before Meeting With Your Loved One </w:t>
      </w:r>
    </w:p>
    <w:p w14:paraId="04C4F598" w14:textId="00ED96E3" w:rsidR="00392F39" w:rsidRPr="009478DE" w:rsidRDefault="00EA42C0" w:rsidP="009478DE">
      <w:pPr>
        <w:pStyle w:val="ListParagraph"/>
        <w:spacing w:after="0" w:line="240" w:lineRule="auto"/>
        <w:rPr>
          <w:rFonts w:ascii="Arial" w:hAnsi="Arial" w:cs="Arial"/>
          <w:color w:val="002060"/>
        </w:rPr>
      </w:pPr>
      <w:r w:rsidRPr="009478DE">
        <w:rPr>
          <w:rFonts w:ascii="Arial" w:hAnsi="Arial" w:cs="Arial"/>
          <w:color w:val="002060"/>
        </w:rPr>
        <w:t xml:space="preserve">Decide ahead of time </w:t>
      </w:r>
      <w:r w:rsidRPr="00684CAA">
        <w:rPr>
          <w:rFonts w:ascii="Arial" w:hAnsi="Arial" w:cs="Arial"/>
          <w:noProof/>
          <w:color w:val="002060"/>
        </w:rPr>
        <w:t>wh</w:t>
      </w:r>
      <w:r w:rsidR="00684CAA" w:rsidRPr="00684CAA">
        <w:rPr>
          <w:rFonts w:ascii="Arial" w:hAnsi="Arial" w:cs="Arial"/>
          <w:noProof/>
          <w:color w:val="002060"/>
        </w:rPr>
        <w:t>o</w:t>
      </w:r>
      <w:r w:rsidR="00684CAA" w:rsidRPr="00684CAA">
        <w:rPr>
          <w:rFonts w:ascii="Arial" w:hAnsi="Arial" w:cs="Arial"/>
          <w:noProof/>
          <w:vanish/>
          <w:color w:val="002060"/>
        </w:rPr>
        <w:pgNum/>
      </w:r>
      <w:r w:rsidRPr="009478DE">
        <w:rPr>
          <w:rFonts w:ascii="Arial" w:hAnsi="Arial" w:cs="Arial"/>
          <w:color w:val="002060"/>
        </w:rPr>
        <w:t xml:space="preserve"> should be at th</w:t>
      </w:r>
      <w:r w:rsidR="00917B2F" w:rsidRPr="009478DE">
        <w:rPr>
          <w:rFonts w:ascii="Arial" w:hAnsi="Arial" w:cs="Arial"/>
          <w:color w:val="002060"/>
        </w:rPr>
        <w:t>e meeting and</w:t>
      </w:r>
      <w:r w:rsidR="00392F39" w:rsidRPr="009478DE">
        <w:rPr>
          <w:rFonts w:ascii="Arial" w:hAnsi="Arial" w:cs="Arial"/>
          <w:color w:val="002060"/>
        </w:rPr>
        <w:t xml:space="preserve"> what</w:t>
      </w:r>
      <w:r w:rsidR="00917B2F" w:rsidRPr="009478DE">
        <w:rPr>
          <w:rFonts w:ascii="Arial" w:hAnsi="Arial" w:cs="Arial"/>
          <w:color w:val="002060"/>
        </w:rPr>
        <w:t xml:space="preserve"> each </w:t>
      </w:r>
      <w:r w:rsidR="00321AC8" w:rsidRPr="009478DE">
        <w:rPr>
          <w:rFonts w:ascii="Arial" w:hAnsi="Arial" w:cs="Arial"/>
          <w:color w:val="002060"/>
        </w:rPr>
        <w:t>person’s</w:t>
      </w:r>
      <w:r w:rsidR="00917B2F" w:rsidRPr="009478DE">
        <w:rPr>
          <w:rFonts w:ascii="Arial" w:hAnsi="Arial" w:cs="Arial"/>
          <w:color w:val="002060"/>
        </w:rPr>
        <w:t xml:space="preserve"> role</w:t>
      </w:r>
      <w:r w:rsidR="00392F39" w:rsidRPr="009478DE">
        <w:rPr>
          <w:rFonts w:ascii="Arial" w:hAnsi="Arial" w:cs="Arial"/>
          <w:color w:val="002060"/>
        </w:rPr>
        <w:t xml:space="preserve"> will be</w:t>
      </w:r>
      <w:r w:rsidRPr="009478DE">
        <w:rPr>
          <w:rFonts w:ascii="Arial" w:hAnsi="Arial" w:cs="Arial"/>
          <w:color w:val="002060"/>
        </w:rPr>
        <w:t xml:space="preserve">. </w:t>
      </w:r>
      <w:r w:rsidR="00392F39" w:rsidRPr="009478DE">
        <w:rPr>
          <w:rFonts w:ascii="Arial" w:hAnsi="Arial" w:cs="Arial"/>
          <w:color w:val="002060"/>
        </w:rPr>
        <w:t>Have a meeting before</w:t>
      </w:r>
      <w:r w:rsidRPr="009478DE">
        <w:rPr>
          <w:rFonts w:ascii="Arial" w:hAnsi="Arial" w:cs="Arial"/>
          <w:color w:val="002060"/>
        </w:rPr>
        <w:t xml:space="preserve"> without your loved one to discuss</w:t>
      </w:r>
      <w:r w:rsidR="00325D52" w:rsidRPr="009478DE">
        <w:rPr>
          <w:rFonts w:ascii="Arial" w:hAnsi="Arial" w:cs="Arial"/>
          <w:color w:val="002060"/>
        </w:rPr>
        <w:t xml:space="preserve"> specific </w:t>
      </w:r>
      <w:r w:rsidRPr="009478DE">
        <w:rPr>
          <w:rFonts w:ascii="Arial" w:hAnsi="Arial" w:cs="Arial"/>
          <w:color w:val="002060"/>
        </w:rPr>
        <w:t>concerns</w:t>
      </w:r>
      <w:r w:rsidR="00C341B5">
        <w:rPr>
          <w:rFonts w:ascii="Arial" w:hAnsi="Arial" w:cs="Arial"/>
          <w:color w:val="002060"/>
        </w:rPr>
        <w:t xml:space="preserve"> each person is seeing</w:t>
      </w:r>
      <w:r w:rsidR="00541046" w:rsidRPr="009478DE">
        <w:rPr>
          <w:rFonts w:ascii="Arial" w:hAnsi="Arial" w:cs="Arial"/>
          <w:color w:val="002060"/>
        </w:rPr>
        <w:t xml:space="preserve">. </w:t>
      </w:r>
    </w:p>
    <w:p w14:paraId="2D0294F8" w14:textId="70434C48" w:rsidR="00392F39" w:rsidRPr="009478DE" w:rsidRDefault="00392F39" w:rsidP="009478DE">
      <w:pPr>
        <w:pStyle w:val="ListParagraph"/>
        <w:spacing w:after="0" w:line="240" w:lineRule="auto"/>
        <w:rPr>
          <w:rFonts w:ascii="Arial" w:hAnsi="Arial" w:cs="Arial"/>
          <w:color w:val="002060"/>
        </w:rPr>
      </w:pPr>
    </w:p>
    <w:p w14:paraId="76C96756" w14:textId="77777777" w:rsidR="00553735" w:rsidRPr="009478DE" w:rsidRDefault="00917B2F" w:rsidP="009478DE">
      <w:pPr>
        <w:pStyle w:val="ListParagraph"/>
        <w:spacing w:after="0" w:line="240" w:lineRule="auto"/>
        <w:rPr>
          <w:rFonts w:ascii="Arial" w:hAnsi="Arial" w:cs="Arial"/>
          <w:color w:val="002060"/>
        </w:rPr>
      </w:pPr>
      <w:r w:rsidRPr="009478DE">
        <w:rPr>
          <w:rFonts w:ascii="Arial" w:hAnsi="Arial" w:cs="Arial"/>
          <w:color w:val="002060"/>
        </w:rPr>
        <w:t>If needed h</w:t>
      </w:r>
      <w:r w:rsidR="0053677B" w:rsidRPr="009478DE">
        <w:rPr>
          <w:rFonts w:ascii="Arial" w:hAnsi="Arial" w:cs="Arial"/>
          <w:color w:val="002060"/>
        </w:rPr>
        <w:t xml:space="preserve">ave </w:t>
      </w:r>
      <w:r w:rsidR="00392F39" w:rsidRPr="009478DE">
        <w:rPr>
          <w:rFonts w:ascii="Arial" w:hAnsi="Arial" w:cs="Arial"/>
          <w:color w:val="002060"/>
        </w:rPr>
        <w:t>your loved one’s</w:t>
      </w:r>
      <w:r w:rsidR="0053677B" w:rsidRPr="009478DE">
        <w:rPr>
          <w:rFonts w:ascii="Arial" w:hAnsi="Arial" w:cs="Arial"/>
          <w:color w:val="002060"/>
        </w:rPr>
        <w:t xml:space="preserve"> physical and mental health assessed before your meeting. </w:t>
      </w:r>
      <w:r w:rsidR="00392F39" w:rsidRPr="009478DE">
        <w:rPr>
          <w:rFonts w:ascii="Arial" w:hAnsi="Arial" w:cs="Arial"/>
          <w:color w:val="002060"/>
        </w:rPr>
        <w:t xml:space="preserve">Learn about the progression of your loved one’s health conditions and what care will be needed. </w:t>
      </w:r>
    </w:p>
    <w:p w14:paraId="17E5EE70" w14:textId="77777777" w:rsidR="00553735" w:rsidRPr="009478DE" w:rsidRDefault="00553735" w:rsidP="009478DE">
      <w:pPr>
        <w:pStyle w:val="ListParagraph"/>
        <w:spacing w:after="0" w:line="240" w:lineRule="auto"/>
        <w:rPr>
          <w:rFonts w:ascii="Arial" w:hAnsi="Arial" w:cs="Arial"/>
          <w:color w:val="002060"/>
        </w:rPr>
      </w:pPr>
    </w:p>
    <w:p w14:paraId="1081B8E3" w14:textId="28FC4BCB" w:rsidR="00392F39" w:rsidRPr="009478DE" w:rsidRDefault="00392F39" w:rsidP="009478DE">
      <w:pPr>
        <w:pStyle w:val="ListParagraph"/>
        <w:spacing w:after="0" w:line="240" w:lineRule="auto"/>
        <w:rPr>
          <w:rFonts w:ascii="Arial" w:hAnsi="Arial" w:cs="Arial"/>
          <w:color w:val="002060"/>
        </w:rPr>
      </w:pPr>
      <w:r w:rsidRPr="009478DE">
        <w:rPr>
          <w:rFonts w:ascii="Arial" w:hAnsi="Arial" w:cs="Arial"/>
          <w:color w:val="002060"/>
        </w:rPr>
        <w:t xml:space="preserve">Consider touring some </w:t>
      </w:r>
      <w:r w:rsidR="00321AC8" w:rsidRPr="009478DE">
        <w:rPr>
          <w:rFonts w:ascii="Arial" w:hAnsi="Arial" w:cs="Arial"/>
          <w:color w:val="002060"/>
        </w:rPr>
        <w:t>communities</w:t>
      </w:r>
      <w:r w:rsidRPr="009478DE">
        <w:rPr>
          <w:rFonts w:ascii="Arial" w:hAnsi="Arial" w:cs="Arial"/>
          <w:color w:val="002060"/>
        </w:rPr>
        <w:t xml:space="preserve"> ahead of time. </w:t>
      </w:r>
      <w:r w:rsidRPr="00684CAA">
        <w:rPr>
          <w:rFonts w:ascii="Arial" w:hAnsi="Arial" w:cs="Arial"/>
          <w:noProof/>
          <w:color w:val="002060"/>
        </w:rPr>
        <w:t>This will</w:t>
      </w:r>
      <w:r w:rsidRPr="009478DE">
        <w:rPr>
          <w:rFonts w:ascii="Arial" w:hAnsi="Arial" w:cs="Arial"/>
          <w:color w:val="002060"/>
        </w:rPr>
        <w:t xml:space="preserve"> allow you to </w:t>
      </w:r>
      <w:r w:rsidRPr="00684CAA">
        <w:rPr>
          <w:rFonts w:ascii="Arial" w:hAnsi="Arial" w:cs="Arial"/>
          <w:noProof/>
          <w:color w:val="002060"/>
        </w:rPr>
        <w:t>be educated</w:t>
      </w:r>
      <w:r w:rsidRPr="009478DE">
        <w:rPr>
          <w:rFonts w:ascii="Arial" w:hAnsi="Arial" w:cs="Arial"/>
          <w:color w:val="002060"/>
        </w:rPr>
        <w:t xml:space="preserve"> on your options. You will be able to see what care can </w:t>
      </w:r>
      <w:r w:rsidRPr="00684CAA">
        <w:rPr>
          <w:rFonts w:ascii="Arial" w:hAnsi="Arial" w:cs="Arial"/>
          <w:noProof/>
          <w:color w:val="002060"/>
        </w:rPr>
        <w:t>be provided</w:t>
      </w:r>
      <w:r w:rsidRPr="009478DE">
        <w:rPr>
          <w:rFonts w:ascii="Arial" w:hAnsi="Arial" w:cs="Arial"/>
          <w:color w:val="002060"/>
        </w:rPr>
        <w:t xml:space="preserve"> and the costs to </w:t>
      </w:r>
      <w:r w:rsidR="00321AC8" w:rsidRPr="009478DE">
        <w:rPr>
          <w:rFonts w:ascii="Arial" w:hAnsi="Arial" w:cs="Arial"/>
          <w:color w:val="002060"/>
        </w:rPr>
        <w:t>expect</w:t>
      </w:r>
      <w:r w:rsidRPr="009478DE">
        <w:rPr>
          <w:rFonts w:ascii="Arial" w:hAnsi="Arial" w:cs="Arial"/>
          <w:color w:val="002060"/>
        </w:rPr>
        <w:t xml:space="preserve">. </w:t>
      </w:r>
    </w:p>
    <w:p w14:paraId="5A6BD251" w14:textId="77777777" w:rsidR="00553735" w:rsidRPr="009478DE" w:rsidRDefault="00553735" w:rsidP="009478DE">
      <w:pPr>
        <w:spacing w:after="0" w:line="240" w:lineRule="auto"/>
        <w:ind w:firstLine="720"/>
        <w:rPr>
          <w:rFonts w:ascii="Arial" w:hAnsi="Arial" w:cs="Arial"/>
          <w:color w:val="002060"/>
        </w:rPr>
      </w:pPr>
    </w:p>
    <w:p w14:paraId="55C6B8AE" w14:textId="487B04ED" w:rsidR="00917B2F" w:rsidRPr="009478DE" w:rsidRDefault="00392F39" w:rsidP="009478DE">
      <w:pPr>
        <w:spacing w:after="0" w:line="240" w:lineRule="auto"/>
        <w:ind w:left="720"/>
        <w:rPr>
          <w:rFonts w:ascii="Arial" w:hAnsi="Arial" w:cs="Arial"/>
          <w:b/>
          <w:color w:val="002060"/>
        </w:rPr>
      </w:pPr>
      <w:r w:rsidRPr="009478DE">
        <w:rPr>
          <w:rFonts w:ascii="Arial" w:hAnsi="Arial" w:cs="Arial"/>
          <w:color w:val="002060"/>
        </w:rPr>
        <w:t>Become united and in agreement before you meet with your loved one. Decide</w:t>
      </w:r>
      <w:r w:rsidR="00553735" w:rsidRPr="009478DE">
        <w:rPr>
          <w:rFonts w:ascii="Arial" w:hAnsi="Arial" w:cs="Arial"/>
          <w:color w:val="002060"/>
        </w:rPr>
        <w:t xml:space="preserve"> what</w:t>
      </w:r>
      <w:r w:rsidRPr="009478DE">
        <w:rPr>
          <w:rFonts w:ascii="Arial" w:hAnsi="Arial" w:cs="Arial"/>
          <w:color w:val="002060"/>
        </w:rPr>
        <w:t xml:space="preserve"> each </w:t>
      </w:r>
      <w:r w:rsidR="00321AC8" w:rsidRPr="009478DE">
        <w:rPr>
          <w:rFonts w:ascii="Arial" w:hAnsi="Arial" w:cs="Arial"/>
          <w:color w:val="002060"/>
        </w:rPr>
        <w:t>person’s</w:t>
      </w:r>
      <w:r w:rsidR="00C341B5">
        <w:rPr>
          <w:rFonts w:ascii="Arial" w:hAnsi="Arial" w:cs="Arial"/>
          <w:color w:val="002060"/>
        </w:rPr>
        <w:t xml:space="preserve"> role for</w:t>
      </w:r>
      <w:r w:rsidRPr="009478DE">
        <w:rPr>
          <w:rFonts w:ascii="Arial" w:hAnsi="Arial" w:cs="Arial"/>
          <w:color w:val="002060"/>
        </w:rPr>
        <w:t xml:space="preserve"> the meeting with your loved one, their job for the care plan and future caregiving. </w:t>
      </w:r>
      <w:r w:rsidR="00C341B5">
        <w:rPr>
          <w:rFonts w:ascii="Arial" w:hAnsi="Arial" w:cs="Arial"/>
          <w:color w:val="002060"/>
        </w:rPr>
        <w:t>Always work</w:t>
      </w:r>
      <w:r w:rsidR="00553735" w:rsidRPr="009478DE">
        <w:rPr>
          <w:rFonts w:ascii="Arial" w:hAnsi="Arial" w:cs="Arial"/>
          <w:color w:val="002060"/>
        </w:rPr>
        <w:t xml:space="preserve"> out disagreeme</w:t>
      </w:r>
      <w:r w:rsidR="00C341B5">
        <w:rPr>
          <w:rFonts w:ascii="Arial" w:hAnsi="Arial" w:cs="Arial"/>
          <w:color w:val="002060"/>
        </w:rPr>
        <w:t>nts without your loved one present</w:t>
      </w:r>
      <w:r w:rsidR="00553735" w:rsidRPr="009478DE">
        <w:rPr>
          <w:rFonts w:ascii="Arial" w:hAnsi="Arial" w:cs="Arial"/>
          <w:color w:val="002060"/>
        </w:rPr>
        <w:t xml:space="preserve">. </w:t>
      </w:r>
    </w:p>
    <w:p w14:paraId="7071FFE5" w14:textId="77777777" w:rsidR="0053677B" w:rsidRPr="009478DE" w:rsidRDefault="0053677B" w:rsidP="009478DE">
      <w:pPr>
        <w:pStyle w:val="ListParagraph"/>
        <w:spacing w:line="240" w:lineRule="auto"/>
        <w:rPr>
          <w:rFonts w:ascii="Arial" w:hAnsi="Arial" w:cs="Arial"/>
          <w:color w:val="002060"/>
        </w:rPr>
      </w:pPr>
    </w:p>
    <w:p w14:paraId="118CC00E" w14:textId="627325F5" w:rsidR="005462FD" w:rsidRPr="009478DE" w:rsidRDefault="0053677B" w:rsidP="009478DE">
      <w:pPr>
        <w:pStyle w:val="ListParagraph"/>
        <w:spacing w:line="240" w:lineRule="auto"/>
        <w:rPr>
          <w:rFonts w:ascii="Arial" w:hAnsi="Arial" w:cs="Arial"/>
          <w:b/>
          <w:color w:val="002060"/>
        </w:rPr>
      </w:pPr>
      <w:r w:rsidRPr="009478DE">
        <w:rPr>
          <w:rFonts w:ascii="Arial" w:hAnsi="Arial" w:cs="Arial"/>
          <w:b/>
          <w:color w:val="002060"/>
        </w:rPr>
        <w:t>The Meeting</w:t>
      </w:r>
    </w:p>
    <w:p w14:paraId="7FE39E55" w14:textId="5DDEAF98" w:rsidR="00553735" w:rsidRPr="009478DE" w:rsidRDefault="0053677B" w:rsidP="009478DE">
      <w:pPr>
        <w:pStyle w:val="ListParagraph"/>
        <w:spacing w:after="0" w:line="240" w:lineRule="auto"/>
        <w:rPr>
          <w:rFonts w:ascii="Arial" w:hAnsi="Arial" w:cs="Arial"/>
          <w:color w:val="002060"/>
        </w:rPr>
      </w:pPr>
      <w:r w:rsidRPr="009478DE">
        <w:rPr>
          <w:rFonts w:ascii="Arial" w:hAnsi="Arial" w:cs="Arial"/>
          <w:color w:val="002060"/>
        </w:rPr>
        <w:t xml:space="preserve">Try to be </w:t>
      </w:r>
      <w:r w:rsidR="00553735" w:rsidRPr="009478DE">
        <w:rPr>
          <w:rFonts w:ascii="Arial" w:hAnsi="Arial" w:cs="Arial"/>
          <w:color w:val="002060"/>
        </w:rPr>
        <w:t xml:space="preserve">calm, </w:t>
      </w:r>
      <w:r w:rsidR="00321AC8" w:rsidRPr="009478DE">
        <w:rPr>
          <w:rFonts w:ascii="Arial" w:hAnsi="Arial" w:cs="Arial"/>
          <w:color w:val="002060"/>
        </w:rPr>
        <w:t>positive</w:t>
      </w:r>
      <w:r w:rsidR="00553735" w:rsidRPr="009478DE">
        <w:rPr>
          <w:rFonts w:ascii="Arial" w:hAnsi="Arial" w:cs="Arial"/>
          <w:color w:val="002060"/>
        </w:rPr>
        <w:t xml:space="preserve"> and loving when you share </w:t>
      </w:r>
      <w:r w:rsidRPr="009478DE">
        <w:rPr>
          <w:rFonts w:ascii="Arial" w:hAnsi="Arial" w:cs="Arial"/>
          <w:color w:val="002060"/>
        </w:rPr>
        <w:t xml:space="preserve">your concerns </w:t>
      </w:r>
      <w:r w:rsidR="00553735" w:rsidRPr="009478DE">
        <w:rPr>
          <w:rFonts w:ascii="Arial" w:hAnsi="Arial" w:cs="Arial"/>
          <w:color w:val="002060"/>
        </w:rPr>
        <w:t>to your</w:t>
      </w:r>
      <w:r w:rsidRPr="009478DE">
        <w:rPr>
          <w:rFonts w:ascii="Arial" w:hAnsi="Arial" w:cs="Arial"/>
          <w:color w:val="002060"/>
        </w:rPr>
        <w:t xml:space="preserve"> loved one. Allow one person to speak at a time. </w:t>
      </w:r>
      <w:r w:rsidRPr="00684CAA">
        <w:rPr>
          <w:rFonts w:ascii="Arial" w:hAnsi="Arial" w:cs="Arial"/>
          <w:noProof/>
          <w:color w:val="002060"/>
        </w:rPr>
        <w:t>This will</w:t>
      </w:r>
      <w:r w:rsidRPr="009478DE">
        <w:rPr>
          <w:rFonts w:ascii="Arial" w:hAnsi="Arial" w:cs="Arial"/>
          <w:color w:val="002060"/>
        </w:rPr>
        <w:t xml:space="preserve"> help your loved one feel that you are</w:t>
      </w:r>
      <w:r w:rsidR="00553735" w:rsidRPr="009478DE">
        <w:rPr>
          <w:rFonts w:ascii="Arial" w:hAnsi="Arial" w:cs="Arial"/>
          <w:color w:val="002060"/>
        </w:rPr>
        <w:t xml:space="preserve"> not all ganging up on him/her. </w:t>
      </w:r>
    </w:p>
    <w:p w14:paraId="1E923A68" w14:textId="77777777" w:rsidR="00553735" w:rsidRPr="009478DE" w:rsidRDefault="00553735" w:rsidP="009478DE">
      <w:pPr>
        <w:pStyle w:val="ListParagraph"/>
        <w:spacing w:after="0" w:line="240" w:lineRule="auto"/>
        <w:rPr>
          <w:rFonts w:ascii="Arial" w:hAnsi="Arial" w:cs="Arial"/>
          <w:color w:val="002060"/>
        </w:rPr>
      </w:pPr>
    </w:p>
    <w:p w14:paraId="7684001E" w14:textId="258A90F3" w:rsidR="0053677B" w:rsidRDefault="0053677B" w:rsidP="009478DE">
      <w:pPr>
        <w:pStyle w:val="ListParagraph"/>
        <w:spacing w:after="0" w:line="240" w:lineRule="auto"/>
        <w:rPr>
          <w:rFonts w:ascii="Arial" w:hAnsi="Arial" w:cs="Arial"/>
          <w:color w:val="002060"/>
        </w:rPr>
      </w:pPr>
      <w:r w:rsidRPr="009478DE">
        <w:rPr>
          <w:rFonts w:ascii="Arial" w:hAnsi="Arial" w:cs="Arial"/>
          <w:color w:val="002060"/>
        </w:rPr>
        <w:t xml:space="preserve">Let your parent know that you are aware this is a hard topic to </w:t>
      </w:r>
      <w:r w:rsidRPr="00684CAA">
        <w:rPr>
          <w:rFonts w:ascii="Arial" w:hAnsi="Arial" w:cs="Arial"/>
          <w:noProof/>
          <w:color w:val="002060"/>
        </w:rPr>
        <w:t>discuss</w:t>
      </w:r>
      <w:r w:rsidR="00684CAA">
        <w:rPr>
          <w:rFonts w:ascii="Arial" w:hAnsi="Arial" w:cs="Arial"/>
          <w:noProof/>
          <w:color w:val="002060"/>
        </w:rPr>
        <w:t>,</w:t>
      </w:r>
      <w:r w:rsidRPr="009478DE">
        <w:rPr>
          <w:rFonts w:ascii="Arial" w:hAnsi="Arial" w:cs="Arial"/>
          <w:color w:val="002060"/>
        </w:rPr>
        <w:t xml:space="preserve"> and you want to honor his/her wishes. </w:t>
      </w:r>
      <w:r w:rsidR="00325D52" w:rsidRPr="009478DE">
        <w:rPr>
          <w:rFonts w:ascii="Arial" w:hAnsi="Arial" w:cs="Arial"/>
          <w:color w:val="002060"/>
        </w:rPr>
        <w:t>Share that you need to talk about</w:t>
      </w:r>
      <w:r w:rsidR="00553735" w:rsidRPr="009478DE">
        <w:rPr>
          <w:rFonts w:ascii="Arial" w:hAnsi="Arial" w:cs="Arial"/>
          <w:color w:val="002060"/>
        </w:rPr>
        <w:t xml:space="preserve"> what</w:t>
      </w:r>
      <w:r w:rsidR="00325D52" w:rsidRPr="009478DE">
        <w:rPr>
          <w:rFonts w:ascii="Arial" w:hAnsi="Arial" w:cs="Arial"/>
          <w:color w:val="002060"/>
        </w:rPr>
        <w:t xml:space="preserve"> his/her wishes</w:t>
      </w:r>
      <w:r w:rsidR="00553735" w:rsidRPr="009478DE">
        <w:rPr>
          <w:rFonts w:ascii="Arial" w:hAnsi="Arial" w:cs="Arial"/>
          <w:color w:val="002060"/>
        </w:rPr>
        <w:t xml:space="preserve"> are</w:t>
      </w:r>
      <w:r w:rsidR="00325D52" w:rsidRPr="009478DE">
        <w:rPr>
          <w:rFonts w:ascii="Arial" w:hAnsi="Arial" w:cs="Arial"/>
          <w:color w:val="002060"/>
        </w:rPr>
        <w:t xml:space="preserve"> so you can plan for the future. Express that nothing has to be decided at the meeting today and things can </w:t>
      </w:r>
      <w:r w:rsidR="00325D52" w:rsidRPr="00684CAA">
        <w:rPr>
          <w:rFonts w:ascii="Arial" w:hAnsi="Arial" w:cs="Arial"/>
          <w:noProof/>
          <w:color w:val="002060"/>
        </w:rPr>
        <w:t>be changed</w:t>
      </w:r>
      <w:r w:rsidR="00553735" w:rsidRPr="009478DE">
        <w:rPr>
          <w:rFonts w:ascii="Arial" w:hAnsi="Arial" w:cs="Arial"/>
          <w:color w:val="002060"/>
        </w:rPr>
        <w:t>. Encourage your loved one to interject and ask questions at any time.</w:t>
      </w:r>
    </w:p>
    <w:p w14:paraId="7D6F525E" w14:textId="77777777" w:rsidR="009478DE" w:rsidRDefault="009478DE" w:rsidP="009478DE">
      <w:pPr>
        <w:pStyle w:val="ListParagraph"/>
        <w:spacing w:after="0" w:line="240" w:lineRule="auto"/>
        <w:rPr>
          <w:rFonts w:ascii="Arial" w:hAnsi="Arial" w:cs="Arial"/>
          <w:color w:val="002060"/>
        </w:rPr>
      </w:pPr>
    </w:p>
    <w:p w14:paraId="32B7CCCC" w14:textId="6F0A7CEF" w:rsidR="009478DE" w:rsidRPr="009478DE" w:rsidRDefault="009478DE" w:rsidP="009478DE">
      <w:pPr>
        <w:pStyle w:val="ListParagraph"/>
        <w:spacing w:after="0" w:line="240" w:lineRule="auto"/>
        <w:rPr>
          <w:rFonts w:ascii="Arial" w:hAnsi="Arial" w:cs="Arial"/>
          <w:color w:val="002060"/>
        </w:rPr>
      </w:pPr>
      <w:r>
        <w:rPr>
          <w:rFonts w:ascii="Arial" w:hAnsi="Arial" w:cs="Arial"/>
          <w:color w:val="002060"/>
        </w:rPr>
        <w:t>Have drinks and snacks available. Take breaks when needed.</w:t>
      </w:r>
      <w:r w:rsidR="00C341B5" w:rsidRPr="00C341B5">
        <w:rPr>
          <w:rFonts w:ascii="Arial" w:hAnsi="Arial" w:cs="Arial"/>
          <w:color w:val="002060"/>
        </w:rPr>
        <w:t xml:space="preserve"> </w:t>
      </w:r>
      <w:r w:rsidR="00C341B5" w:rsidRPr="009478DE">
        <w:rPr>
          <w:rFonts w:ascii="Arial" w:hAnsi="Arial" w:cs="Arial"/>
          <w:color w:val="002060"/>
        </w:rPr>
        <w:t>Have someone take notes.</w:t>
      </w:r>
    </w:p>
    <w:p w14:paraId="0364296E" w14:textId="77777777" w:rsidR="00325D52" w:rsidRPr="009478DE" w:rsidRDefault="00325D52" w:rsidP="009478DE">
      <w:pPr>
        <w:pStyle w:val="ListParagraph"/>
        <w:spacing w:line="240" w:lineRule="auto"/>
        <w:rPr>
          <w:rFonts w:ascii="Arial" w:hAnsi="Arial" w:cs="Arial"/>
          <w:color w:val="002060"/>
        </w:rPr>
      </w:pPr>
    </w:p>
    <w:p w14:paraId="62C03986" w14:textId="77777777" w:rsidR="00553735" w:rsidRPr="009478DE" w:rsidRDefault="00553735" w:rsidP="009478DE">
      <w:pPr>
        <w:pStyle w:val="ListParagraph"/>
        <w:spacing w:line="240" w:lineRule="auto"/>
        <w:rPr>
          <w:rFonts w:ascii="Arial" w:hAnsi="Arial" w:cs="Arial"/>
          <w:b/>
          <w:color w:val="002060"/>
        </w:rPr>
      </w:pPr>
    </w:p>
    <w:p w14:paraId="036BC491" w14:textId="77777777" w:rsidR="00553735" w:rsidRPr="009478DE" w:rsidRDefault="00553735" w:rsidP="009478DE">
      <w:pPr>
        <w:pStyle w:val="ListParagraph"/>
        <w:spacing w:line="240" w:lineRule="auto"/>
        <w:rPr>
          <w:rFonts w:ascii="Arial" w:hAnsi="Arial" w:cs="Arial"/>
          <w:b/>
          <w:color w:val="002060"/>
        </w:rPr>
      </w:pPr>
    </w:p>
    <w:p w14:paraId="3534AEDF" w14:textId="77777777" w:rsidR="009478DE" w:rsidRDefault="009478DE" w:rsidP="009478DE">
      <w:pPr>
        <w:pStyle w:val="ListParagraph"/>
        <w:spacing w:line="240" w:lineRule="auto"/>
        <w:rPr>
          <w:rFonts w:ascii="Arial" w:hAnsi="Arial" w:cs="Arial"/>
          <w:b/>
          <w:color w:val="002060"/>
        </w:rPr>
      </w:pPr>
    </w:p>
    <w:p w14:paraId="7D1958AA" w14:textId="506B7C00" w:rsidR="00325D52" w:rsidRPr="009478DE" w:rsidRDefault="00325D52" w:rsidP="009478DE">
      <w:pPr>
        <w:pStyle w:val="ListParagraph"/>
        <w:spacing w:line="240" w:lineRule="auto"/>
        <w:rPr>
          <w:rFonts w:ascii="Arial" w:hAnsi="Arial" w:cs="Arial"/>
          <w:b/>
          <w:color w:val="002060"/>
        </w:rPr>
      </w:pPr>
      <w:r w:rsidRPr="009478DE">
        <w:rPr>
          <w:rFonts w:ascii="Arial" w:hAnsi="Arial" w:cs="Arial"/>
          <w:b/>
          <w:color w:val="002060"/>
        </w:rPr>
        <w:t xml:space="preserve">Keep In Mind </w:t>
      </w:r>
    </w:p>
    <w:p w14:paraId="11D84C90" w14:textId="5F9E831A" w:rsidR="00DC6ED9" w:rsidRPr="009478DE" w:rsidRDefault="009478DE" w:rsidP="009478DE">
      <w:pPr>
        <w:pStyle w:val="ListParagraph"/>
        <w:spacing w:after="0" w:line="240" w:lineRule="auto"/>
        <w:rPr>
          <w:rFonts w:ascii="Arial" w:hAnsi="Arial" w:cs="Arial"/>
          <w:color w:val="002060"/>
        </w:rPr>
      </w:pPr>
      <w:r>
        <w:rPr>
          <w:rFonts w:ascii="Arial" w:hAnsi="Arial" w:cs="Arial"/>
          <w:color w:val="002060"/>
        </w:rPr>
        <w:t>Be mindful of</w:t>
      </w:r>
      <w:r w:rsidR="00325D52" w:rsidRPr="009478DE">
        <w:rPr>
          <w:rFonts w:ascii="Arial" w:hAnsi="Arial" w:cs="Arial"/>
          <w:color w:val="002060"/>
        </w:rPr>
        <w:t xml:space="preserve"> your </w:t>
      </w:r>
      <w:r w:rsidR="00553735" w:rsidRPr="009478DE">
        <w:rPr>
          <w:rFonts w:ascii="Arial" w:hAnsi="Arial" w:cs="Arial"/>
          <w:color w:val="002060"/>
        </w:rPr>
        <w:t xml:space="preserve">choice of words, </w:t>
      </w:r>
      <w:r w:rsidR="00325D52" w:rsidRPr="009478DE">
        <w:rPr>
          <w:rFonts w:ascii="Arial" w:hAnsi="Arial" w:cs="Arial"/>
          <w:color w:val="002060"/>
        </w:rPr>
        <w:t xml:space="preserve">tone of voice, and body </w:t>
      </w:r>
      <w:r w:rsidR="00321AC8" w:rsidRPr="009478DE">
        <w:rPr>
          <w:rFonts w:ascii="Arial" w:hAnsi="Arial" w:cs="Arial"/>
          <w:color w:val="002060"/>
        </w:rPr>
        <w:t>language</w:t>
      </w:r>
      <w:r w:rsidR="00325D52" w:rsidRPr="009478DE">
        <w:rPr>
          <w:rFonts w:ascii="Arial" w:hAnsi="Arial" w:cs="Arial"/>
          <w:color w:val="002060"/>
        </w:rPr>
        <w:t xml:space="preserve">. </w:t>
      </w:r>
      <w:r w:rsidR="00DC6ED9" w:rsidRPr="009478DE">
        <w:rPr>
          <w:rFonts w:ascii="Arial" w:hAnsi="Arial" w:cs="Arial"/>
          <w:color w:val="002060"/>
        </w:rPr>
        <w:t xml:space="preserve">Speak calmly and softly. </w:t>
      </w:r>
      <w:r w:rsidR="00325D52" w:rsidRPr="009478DE">
        <w:rPr>
          <w:rFonts w:ascii="Arial" w:hAnsi="Arial" w:cs="Arial"/>
          <w:color w:val="002060"/>
        </w:rPr>
        <w:t>You want to stay loving and positive</w:t>
      </w:r>
      <w:r w:rsidR="00553735" w:rsidRPr="009478DE">
        <w:rPr>
          <w:rFonts w:ascii="Arial" w:hAnsi="Arial" w:cs="Arial"/>
          <w:color w:val="002060"/>
        </w:rPr>
        <w:t xml:space="preserve"> at all times</w:t>
      </w:r>
      <w:r w:rsidR="00325D52" w:rsidRPr="009478DE">
        <w:rPr>
          <w:rFonts w:ascii="Arial" w:hAnsi="Arial" w:cs="Arial"/>
          <w:color w:val="002060"/>
        </w:rPr>
        <w:t xml:space="preserve">. </w:t>
      </w:r>
      <w:r w:rsidR="00553735" w:rsidRPr="009478DE">
        <w:rPr>
          <w:rFonts w:ascii="Arial" w:hAnsi="Arial" w:cs="Arial"/>
          <w:color w:val="002060"/>
        </w:rPr>
        <w:t>If the meeting turns non-</w:t>
      </w:r>
      <w:r w:rsidR="00DC6ED9" w:rsidRPr="009478DE">
        <w:rPr>
          <w:rFonts w:ascii="Arial" w:hAnsi="Arial" w:cs="Arial"/>
          <w:color w:val="002060"/>
        </w:rPr>
        <w:t xml:space="preserve">positive, </w:t>
      </w:r>
      <w:r w:rsidR="00321AC8" w:rsidRPr="009478DE">
        <w:rPr>
          <w:rFonts w:ascii="Arial" w:hAnsi="Arial" w:cs="Arial"/>
          <w:color w:val="002060"/>
        </w:rPr>
        <w:t>arguments</w:t>
      </w:r>
      <w:r w:rsidR="00553735" w:rsidRPr="009478DE">
        <w:rPr>
          <w:rFonts w:ascii="Arial" w:hAnsi="Arial" w:cs="Arial"/>
          <w:color w:val="002060"/>
        </w:rPr>
        <w:t xml:space="preserve"> </w:t>
      </w:r>
      <w:r w:rsidR="00DC6ED9" w:rsidRPr="009478DE">
        <w:rPr>
          <w:rFonts w:ascii="Arial" w:hAnsi="Arial" w:cs="Arial"/>
          <w:color w:val="002060"/>
        </w:rPr>
        <w:t xml:space="preserve">are </w:t>
      </w:r>
      <w:r w:rsidR="00DC6ED9" w:rsidRPr="00684CAA">
        <w:rPr>
          <w:rFonts w:ascii="Arial" w:hAnsi="Arial" w:cs="Arial"/>
          <w:noProof/>
          <w:color w:val="002060"/>
        </w:rPr>
        <w:t>starting</w:t>
      </w:r>
      <w:r w:rsidR="00684CAA">
        <w:rPr>
          <w:rFonts w:ascii="Arial" w:hAnsi="Arial" w:cs="Arial"/>
          <w:noProof/>
          <w:color w:val="002060"/>
        </w:rPr>
        <w:t>,</w:t>
      </w:r>
      <w:r w:rsidR="00DC6ED9" w:rsidRPr="009478DE">
        <w:rPr>
          <w:rFonts w:ascii="Arial" w:hAnsi="Arial" w:cs="Arial"/>
          <w:color w:val="002060"/>
        </w:rPr>
        <w:t xml:space="preserve"> or</w:t>
      </w:r>
      <w:r>
        <w:rPr>
          <w:rFonts w:ascii="Arial" w:hAnsi="Arial" w:cs="Arial"/>
          <w:color w:val="002060"/>
        </w:rPr>
        <w:t xml:space="preserve"> your</w:t>
      </w:r>
      <w:r w:rsidR="00DC6ED9" w:rsidRPr="009478DE">
        <w:rPr>
          <w:rFonts w:ascii="Arial" w:hAnsi="Arial" w:cs="Arial"/>
          <w:color w:val="002060"/>
        </w:rPr>
        <w:t xml:space="preserve"> loved becomes too upset, </w:t>
      </w:r>
      <w:r w:rsidR="00553735" w:rsidRPr="009478DE">
        <w:rPr>
          <w:rFonts w:ascii="Arial" w:hAnsi="Arial" w:cs="Arial"/>
          <w:color w:val="002060"/>
        </w:rPr>
        <w:t xml:space="preserve">stop the meeting and try again later. </w:t>
      </w:r>
      <w:r w:rsidR="00325D52" w:rsidRPr="009478DE">
        <w:rPr>
          <w:rFonts w:ascii="Arial" w:hAnsi="Arial" w:cs="Arial"/>
          <w:color w:val="002060"/>
        </w:rPr>
        <w:t xml:space="preserve">Try not to have your loved one feel that </w:t>
      </w:r>
      <w:r w:rsidR="00321AC8" w:rsidRPr="009478DE">
        <w:rPr>
          <w:rFonts w:ascii="Arial" w:hAnsi="Arial" w:cs="Arial"/>
          <w:color w:val="002060"/>
        </w:rPr>
        <w:t>you</w:t>
      </w:r>
      <w:r w:rsidR="00325D52" w:rsidRPr="009478DE">
        <w:rPr>
          <w:rFonts w:ascii="Arial" w:hAnsi="Arial" w:cs="Arial"/>
          <w:color w:val="002060"/>
        </w:rPr>
        <w:t xml:space="preserve"> are in control and </w:t>
      </w:r>
      <w:r w:rsidR="00321AC8">
        <w:rPr>
          <w:rFonts w:ascii="Arial" w:hAnsi="Arial" w:cs="Arial"/>
          <w:color w:val="002060"/>
        </w:rPr>
        <w:t>he/she</w:t>
      </w:r>
      <w:r w:rsidR="00325D52" w:rsidRPr="009478DE">
        <w:rPr>
          <w:rFonts w:ascii="Arial" w:hAnsi="Arial" w:cs="Arial"/>
          <w:color w:val="002060"/>
        </w:rPr>
        <w:t xml:space="preserve"> </w:t>
      </w:r>
      <w:r w:rsidR="00321AC8" w:rsidRPr="009478DE">
        <w:rPr>
          <w:rFonts w:ascii="Arial" w:hAnsi="Arial" w:cs="Arial"/>
          <w:color w:val="002060"/>
        </w:rPr>
        <w:t>won’t</w:t>
      </w:r>
      <w:r w:rsidR="00325D52" w:rsidRPr="009478DE">
        <w:rPr>
          <w:rFonts w:ascii="Arial" w:hAnsi="Arial" w:cs="Arial"/>
          <w:color w:val="002060"/>
        </w:rPr>
        <w:t xml:space="preserve"> </w:t>
      </w:r>
      <w:r w:rsidR="00325D52" w:rsidRPr="00684CAA">
        <w:rPr>
          <w:rFonts w:ascii="Arial" w:hAnsi="Arial" w:cs="Arial"/>
          <w:noProof/>
          <w:color w:val="002060"/>
        </w:rPr>
        <w:t>be heard</w:t>
      </w:r>
      <w:r w:rsidR="00325D52" w:rsidRPr="009478DE">
        <w:rPr>
          <w:rFonts w:ascii="Arial" w:hAnsi="Arial" w:cs="Arial"/>
          <w:color w:val="002060"/>
        </w:rPr>
        <w:t>.</w:t>
      </w:r>
      <w:r>
        <w:rPr>
          <w:rFonts w:ascii="Arial" w:hAnsi="Arial" w:cs="Arial"/>
          <w:color w:val="002060"/>
        </w:rPr>
        <w:t xml:space="preserve"> </w:t>
      </w:r>
    </w:p>
    <w:p w14:paraId="42D76081" w14:textId="31FDF686" w:rsidR="00325D52" w:rsidRPr="009478DE" w:rsidRDefault="00246CF9" w:rsidP="009478DE">
      <w:pPr>
        <w:pStyle w:val="ListParagraph"/>
        <w:spacing w:after="0" w:line="240" w:lineRule="auto"/>
        <w:rPr>
          <w:rFonts w:ascii="Arial" w:hAnsi="Arial" w:cs="Arial"/>
          <w:color w:val="002060"/>
        </w:rPr>
      </w:pPr>
      <w:r w:rsidRPr="009478DE">
        <w:rPr>
          <w:rFonts w:ascii="Arial" w:hAnsi="Arial" w:cs="Arial"/>
          <w:color w:val="002060"/>
        </w:rPr>
        <w:t xml:space="preserve"> </w:t>
      </w:r>
    </w:p>
    <w:p w14:paraId="2589E52B" w14:textId="37C9ABD4" w:rsidR="001A3813" w:rsidRPr="009478DE" w:rsidRDefault="00C341B5" w:rsidP="009478DE">
      <w:pPr>
        <w:pStyle w:val="ListParagraph"/>
        <w:spacing w:line="240" w:lineRule="auto"/>
        <w:rPr>
          <w:rFonts w:ascii="Arial" w:hAnsi="Arial" w:cs="Arial"/>
          <w:color w:val="002060"/>
        </w:rPr>
      </w:pPr>
      <w:r w:rsidRPr="009478DE">
        <w:rPr>
          <w:rFonts w:ascii="Arial" w:hAnsi="Arial" w:cs="Arial"/>
          <w:color w:val="002060"/>
        </w:rPr>
        <w:t xml:space="preserve">Highlight the benefits of assisted living or having care. </w:t>
      </w:r>
      <w:r w:rsidR="00325D52" w:rsidRPr="009478DE">
        <w:rPr>
          <w:rFonts w:ascii="Arial" w:hAnsi="Arial" w:cs="Arial"/>
          <w:color w:val="002060"/>
        </w:rPr>
        <w:t>Use positive words when sharing about the options</w:t>
      </w:r>
      <w:r w:rsidR="00246CF9" w:rsidRPr="009478DE">
        <w:rPr>
          <w:rFonts w:ascii="Arial" w:hAnsi="Arial" w:cs="Arial"/>
          <w:color w:val="002060"/>
        </w:rPr>
        <w:t xml:space="preserve"> you have</w:t>
      </w:r>
      <w:r w:rsidR="00325D52" w:rsidRPr="009478DE">
        <w:rPr>
          <w:rFonts w:ascii="Arial" w:hAnsi="Arial" w:cs="Arial"/>
          <w:color w:val="002060"/>
        </w:rPr>
        <w:t xml:space="preserve"> and </w:t>
      </w:r>
      <w:r w:rsidR="00DC6ED9" w:rsidRPr="009478DE">
        <w:rPr>
          <w:rFonts w:ascii="Arial" w:hAnsi="Arial" w:cs="Arial"/>
          <w:color w:val="002060"/>
        </w:rPr>
        <w:t xml:space="preserve">when </w:t>
      </w:r>
      <w:r w:rsidR="00325D52" w:rsidRPr="009478DE">
        <w:rPr>
          <w:rFonts w:ascii="Arial" w:hAnsi="Arial" w:cs="Arial"/>
          <w:color w:val="002060"/>
        </w:rPr>
        <w:t xml:space="preserve">describing </w:t>
      </w:r>
      <w:r w:rsidR="00DC6ED9" w:rsidRPr="009478DE">
        <w:rPr>
          <w:rFonts w:ascii="Arial" w:hAnsi="Arial" w:cs="Arial"/>
          <w:color w:val="002060"/>
        </w:rPr>
        <w:t xml:space="preserve">the </w:t>
      </w:r>
      <w:r w:rsidR="00321AC8" w:rsidRPr="009478DE">
        <w:rPr>
          <w:rFonts w:ascii="Arial" w:hAnsi="Arial" w:cs="Arial"/>
          <w:color w:val="002060"/>
        </w:rPr>
        <w:t>communities</w:t>
      </w:r>
      <w:r w:rsidR="00325D52" w:rsidRPr="009478DE">
        <w:rPr>
          <w:rFonts w:ascii="Arial" w:hAnsi="Arial" w:cs="Arial"/>
          <w:color w:val="002060"/>
        </w:rPr>
        <w:t xml:space="preserve">. </w:t>
      </w:r>
      <w:r w:rsidR="00DC6ED9" w:rsidRPr="009478DE">
        <w:rPr>
          <w:rFonts w:ascii="Arial" w:hAnsi="Arial" w:cs="Arial"/>
          <w:color w:val="002060"/>
        </w:rPr>
        <w:t>Safety and socialization are important to discuss. Also, d</w:t>
      </w:r>
      <w:r w:rsidR="00246CF9" w:rsidRPr="009478DE">
        <w:rPr>
          <w:rFonts w:ascii="Arial" w:hAnsi="Arial" w:cs="Arial"/>
          <w:color w:val="002060"/>
        </w:rPr>
        <w:t xml:space="preserve">iscuss </w:t>
      </w:r>
      <w:r w:rsidR="00DC6ED9" w:rsidRPr="009478DE">
        <w:rPr>
          <w:rFonts w:ascii="Arial" w:hAnsi="Arial" w:cs="Arial"/>
          <w:color w:val="002060"/>
        </w:rPr>
        <w:t>relieving</w:t>
      </w:r>
      <w:r w:rsidR="00246CF9" w:rsidRPr="009478DE">
        <w:rPr>
          <w:rFonts w:ascii="Arial" w:hAnsi="Arial" w:cs="Arial"/>
          <w:color w:val="002060"/>
        </w:rPr>
        <w:t xml:space="preserve"> </w:t>
      </w:r>
      <w:r w:rsidR="00246CF9" w:rsidRPr="00684CAA">
        <w:rPr>
          <w:rFonts w:ascii="Arial" w:hAnsi="Arial" w:cs="Arial"/>
          <w:noProof/>
          <w:color w:val="002060"/>
        </w:rPr>
        <w:t>him</w:t>
      </w:r>
      <w:r w:rsidR="00246CF9" w:rsidRPr="009478DE">
        <w:rPr>
          <w:rFonts w:ascii="Arial" w:hAnsi="Arial" w:cs="Arial"/>
          <w:color w:val="002060"/>
        </w:rPr>
        <w:t>/</w:t>
      </w:r>
      <w:r w:rsidR="00246CF9" w:rsidRPr="00684CAA">
        <w:rPr>
          <w:rFonts w:ascii="Arial" w:hAnsi="Arial" w:cs="Arial"/>
          <w:noProof/>
          <w:color w:val="002060"/>
        </w:rPr>
        <w:t>her</w:t>
      </w:r>
      <w:r w:rsidR="00246CF9" w:rsidRPr="009478DE">
        <w:rPr>
          <w:rFonts w:ascii="Arial" w:hAnsi="Arial" w:cs="Arial"/>
          <w:color w:val="002060"/>
        </w:rPr>
        <w:t xml:space="preserve"> of household </w:t>
      </w:r>
      <w:r w:rsidR="00DC6ED9" w:rsidRPr="009478DE">
        <w:rPr>
          <w:rFonts w:ascii="Arial" w:hAnsi="Arial" w:cs="Arial"/>
          <w:color w:val="002060"/>
        </w:rPr>
        <w:t xml:space="preserve">maintenance, </w:t>
      </w:r>
      <w:r w:rsidR="00DC6ED9" w:rsidRPr="00684CAA">
        <w:rPr>
          <w:rFonts w:ascii="Arial" w:hAnsi="Arial" w:cs="Arial"/>
          <w:noProof/>
          <w:color w:val="002060"/>
        </w:rPr>
        <w:t>chores</w:t>
      </w:r>
      <w:r w:rsidR="00684CAA">
        <w:rPr>
          <w:rFonts w:ascii="Arial" w:hAnsi="Arial" w:cs="Arial"/>
          <w:noProof/>
          <w:color w:val="002060"/>
        </w:rPr>
        <w:t>,</w:t>
      </w:r>
      <w:r w:rsidR="00DC6ED9" w:rsidRPr="009478DE">
        <w:rPr>
          <w:rFonts w:ascii="Arial" w:hAnsi="Arial" w:cs="Arial"/>
          <w:color w:val="002060"/>
        </w:rPr>
        <w:t xml:space="preserve"> and cooking. Talk</w:t>
      </w:r>
      <w:r w:rsidR="00246CF9" w:rsidRPr="009478DE">
        <w:rPr>
          <w:rFonts w:ascii="Arial" w:hAnsi="Arial" w:cs="Arial"/>
          <w:color w:val="002060"/>
        </w:rPr>
        <w:t xml:space="preserve"> about</w:t>
      </w:r>
      <w:r w:rsidR="00DC6ED9" w:rsidRPr="009478DE">
        <w:rPr>
          <w:rFonts w:ascii="Arial" w:hAnsi="Arial" w:cs="Arial"/>
          <w:color w:val="002060"/>
        </w:rPr>
        <w:t xml:space="preserve"> being in an </w:t>
      </w:r>
      <w:r w:rsidR="00321AC8" w:rsidRPr="009478DE">
        <w:rPr>
          <w:rFonts w:ascii="Arial" w:hAnsi="Arial" w:cs="Arial"/>
          <w:color w:val="002060"/>
        </w:rPr>
        <w:t>environment</w:t>
      </w:r>
      <w:r w:rsidR="00DC6ED9" w:rsidRPr="009478DE">
        <w:rPr>
          <w:rFonts w:ascii="Arial" w:hAnsi="Arial" w:cs="Arial"/>
          <w:color w:val="002060"/>
        </w:rPr>
        <w:t xml:space="preserve"> to help him/her thrive and be more </w:t>
      </w:r>
      <w:r w:rsidR="00246CF9" w:rsidRPr="009478DE">
        <w:rPr>
          <w:rFonts w:ascii="Arial" w:hAnsi="Arial" w:cs="Arial"/>
          <w:color w:val="002060"/>
        </w:rPr>
        <w:t>independent</w:t>
      </w:r>
      <w:r w:rsidR="00DC6ED9" w:rsidRPr="009478DE">
        <w:rPr>
          <w:rFonts w:ascii="Arial" w:hAnsi="Arial" w:cs="Arial"/>
          <w:color w:val="002060"/>
        </w:rPr>
        <w:t>.</w:t>
      </w:r>
      <w:r w:rsidR="00246CF9" w:rsidRPr="009478DE">
        <w:rPr>
          <w:rFonts w:ascii="Arial" w:hAnsi="Arial" w:cs="Arial"/>
          <w:color w:val="002060"/>
        </w:rPr>
        <w:t xml:space="preserve"> </w:t>
      </w:r>
      <w:r w:rsidR="004916AC">
        <w:rPr>
          <w:rFonts w:ascii="Arial" w:hAnsi="Arial" w:cs="Arial"/>
          <w:color w:val="002060"/>
        </w:rPr>
        <w:t xml:space="preserve">Discuss how change and a new chapter in life can be exciting and something to look </w:t>
      </w:r>
      <w:r w:rsidR="004916AC" w:rsidRPr="00684CAA">
        <w:rPr>
          <w:rFonts w:ascii="Arial" w:hAnsi="Arial" w:cs="Arial"/>
          <w:noProof/>
          <w:color w:val="002060"/>
        </w:rPr>
        <w:t>forward to</w:t>
      </w:r>
      <w:r w:rsidR="004916AC">
        <w:rPr>
          <w:rFonts w:ascii="Arial" w:hAnsi="Arial" w:cs="Arial"/>
          <w:color w:val="002060"/>
        </w:rPr>
        <w:t>.</w:t>
      </w:r>
    </w:p>
    <w:p w14:paraId="42686DA1" w14:textId="0A701CB2" w:rsidR="000175A2" w:rsidRDefault="00246CF9" w:rsidP="009478DE">
      <w:pPr>
        <w:spacing w:line="240" w:lineRule="auto"/>
        <w:ind w:left="720"/>
        <w:rPr>
          <w:rFonts w:ascii="Arial" w:hAnsi="Arial" w:cs="Arial"/>
          <w:color w:val="002060"/>
        </w:rPr>
      </w:pPr>
      <w:r w:rsidRPr="009478DE">
        <w:rPr>
          <w:rFonts w:ascii="Arial" w:hAnsi="Arial" w:cs="Arial"/>
          <w:color w:val="002060"/>
        </w:rPr>
        <w:t xml:space="preserve">Have your loved one share his/her concerns and feelings. </w:t>
      </w:r>
      <w:r w:rsidR="00321AC8" w:rsidRPr="009478DE">
        <w:rPr>
          <w:rFonts w:ascii="Arial" w:hAnsi="Arial" w:cs="Arial"/>
          <w:color w:val="002060"/>
        </w:rPr>
        <w:t>Acknowledge</w:t>
      </w:r>
      <w:r w:rsidRPr="009478DE">
        <w:rPr>
          <w:rFonts w:ascii="Arial" w:hAnsi="Arial" w:cs="Arial"/>
          <w:color w:val="002060"/>
        </w:rPr>
        <w:t xml:space="preserve"> and respect</w:t>
      </w:r>
      <w:r w:rsidR="001A3813" w:rsidRPr="009478DE">
        <w:rPr>
          <w:rFonts w:ascii="Arial" w:hAnsi="Arial" w:cs="Arial"/>
          <w:color w:val="002060"/>
        </w:rPr>
        <w:t xml:space="preserve"> all</w:t>
      </w:r>
      <w:r w:rsidR="00321AC8">
        <w:rPr>
          <w:rFonts w:ascii="Arial" w:hAnsi="Arial" w:cs="Arial"/>
          <w:color w:val="002060"/>
        </w:rPr>
        <w:t xml:space="preserve"> comments and</w:t>
      </w:r>
      <w:r w:rsidR="001A3813" w:rsidRPr="009478DE">
        <w:rPr>
          <w:rFonts w:ascii="Arial" w:hAnsi="Arial" w:cs="Arial"/>
          <w:color w:val="002060"/>
        </w:rPr>
        <w:t xml:space="preserve"> feelings. There will be questions and objections now and later. Make your loved</w:t>
      </w:r>
      <w:r w:rsidR="004916AC">
        <w:rPr>
          <w:rFonts w:ascii="Arial" w:hAnsi="Arial" w:cs="Arial"/>
          <w:color w:val="002060"/>
        </w:rPr>
        <w:t xml:space="preserve"> one</w:t>
      </w:r>
      <w:r w:rsidR="001A3813" w:rsidRPr="009478DE">
        <w:rPr>
          <w:rFonts w:ascii="Arial" w:hAnsi="Arial" w:cs="Arial"/>
          <w:color w:val="002060"/>
        </w:rPr>
        <w:t xml:space="preserve"> feel comfortable to bring the topic up at any time.</w:t>
      </w:r>
    </w:p>
    <w:p w14:paraId="3136AAA7" w14:textId="3C9FA9D8" w:rsidR="00060EAD" w:rsidRPr="00060EAD" w:rsidRDefault="00060EAD" w:rsidP="00060EAD">
      <w:pPr>
        <w:spacing w:after="0" w:line="240" w:lineRule="auto"/>
        <w:ind w:left="720"/>
        <w:rPr>
          <w:rFonts w:ascii="Arial" w:hAnsi="Arial" w:cs="Arial"/>
          <w:b/>
          <w:color w:val="002060"/>
        </w:rPr>
      </w:pPr>
      <w:r w:rsidRPr="00060EAD">
        <w:rPr>
          <w:rFonts w:ascii="Arial" w:hAnsi="Arial" w:cs="Arial"/>
          <w:b/>
          <w:color w:val="002060"/>
        </w:rPr>
        <w:t xml:space="preserve">Engage The </w:t>
      </w:r>
      <w:r w:rsidR="00BA237B">
        <w:rPr>
          <w:rFonts w:ascii="Arial" w:hAnsi="Arial" w:cs="Arial"/>
          <w:b/>
          <w:color w:val="002060"/>
        </w:rPr>
        <w:t>Assistance</w:t>
      </w:r>
      <w:r w:rsidRPr="00060EAD">
        <w:rPr>
          <w:rFonts w:ascii="Arial" w:hAnsi="Arial" w:cs="Arial"/>
          <w:b/>
          <w:color w:val="002060"/>
        </w:rPr>
        <w:t xml:space="preserve"> Of Professionals</w:t>
      </w:r>
    </w:p>
    <w:p w14:paraId="5B9361DE" w14:textId="01F7B45E" w:rsidR="00060EAD" w:rsidRDefault="004916AC" w:rsidP="00060EAD">
      <w:pPr>
        <w:pStyle w:val="ListParagraph"/>
        <w:spacing w:after="0" w:line="240" w:lineRule="auto"/>
        <w:rPr>
          <w:rFonts w:ascii="Arial" w:hAnsi="Arial" w:cs="Arial"/>
          <w:color w:val="002060"/>
        </w:rPr>
      </w:pPr>
      <w:r>
        <w:rPr>
          <w:rFonts w:ascii="Arial" w:hAnsi="Arial" w:cs="Arial"/>
          <w:color w:val="002060"/>
        </w:rPr>
        <w:t>When making life plans, s</w:t>
      </w:r>
      <w:r w:rsidR="00060EAD">
        <w:rPr>
          <w:rFonts w:ascii="Arial" w:hAnsi="Arial" w:cs="Arial"/>
          <w:color w:val="002060"/>
        </w:rPr>
        <w:t>eniors often feel comfortable speaking to individ</w:t>
      </w:r>
      <w:r>
        <w:rPr>
          <w:rFonts w:ascii="Arial" w:hAnsi="Arial" w:cs="Arial"/>
          <w:color w:val="002060"/>
        </w:rPr>
        <w:t xml:space="preserve">uals who are </w:t>
      </w:r>
      <w:r w:rsidR="00BA237B">
        <w:rPr>
          <w:rFonts w:ascii="Arial" w:hAnsi="Arial" w:cs="Arial"/>
          <w:color w:val="002060"/>
        </w:rPr>
        <w:t>non-family</w:t>
      </w:r>
      <w:r>
        <w:rPr>
          <w:rFonts w:ascii="Arial" w:hAnsi="Arial" w:cs="Arial"/>
          <w:color w:val="002060"/>
        </w:rPr>
        <w:t xml:space="preserve"> members or are professionals.</w:t>
      </w:r>
      <w:r w:rsidR="00060EAD">
        <w:rPr>
          <w:rFonts w:ascii="Arial" w:hAnsi="Arial" w:cs="Arial"/>
          <w:color w:val="002060"/>
        </w:rPr>
        <w:t xml:space="preserve"> </w:t>
      </w:r>
      <w:r>
        <w:rPr>
          <w:rFonts w:ascii="Arial" w:hAnsi="Arial" w:cs="Arial"/>
          <w:color w:val="002060"/>
        </w:rPr>
        <w:t>Family</w:t>
      </w:r>
      <w:r w:rsidR="00060EAD" w:rsidRPr="009478DE">
        <w:rPr>
          <w:rFonts w:ascii="Arial" w:hAnsi="Arial" w:cs="Arial"/>
          <w:color w:val="002060"/>
        </w:rPr>
        <w:t xml:space="preserve"> meetings </w:t>
      </w:r>
      <w:r>
        <w:rPr>
          <w:rFonts w:ascii="Arial" w:hAnsi="Arial" w:cs="Arial"/>
          <w:color w:val="002060"/>
        </w:rPr>
        <w:t>can include your loved one’s friend, doctor</w:t>
      </w:r>
      <w:r w:rsidR="00060EAD" w:rsidRPr="009478DE">
        <w:rPr>
          <w:rFonts w:ascii="Arial" w:hAnsi="Arial" w:cs="Arial"/>
          <w:color w:val="002060"/>
        </w:rPr>
        <w:t>, clerg</w:t>
      </w:r>
      <w:r>
        <w:rPr>
          <w:rFonts w:ascii="Arial" w:hAnsi="Arial" w:cs="Arial"/>
          <w:color w:val="002060"/>
        </w:rPr>
        <w:t>y or caregiver</w:t>
      </w:r>
      <w:r w:rsidR="00060EAD" w:rsidRPr="009478DE">
        <w:rPr>
          <w:rFonts w:ascii="Arial" w:hAnsi="Arial" w:cs="Arial"/>
          <w:color w:val="002060"/>
        </w:rPr>
        <w:t xml:space="preserve">. These trusted people can help with resistance from your loved </w:t>
      </w:r>
      <w:r w:rsidR="00060EAD">
        <w:rPr>
          <w:rFonts w:ascii="Arial" w:hAnsi="Arial" w:cs="Arial"/>
          <w:color w:val="002060"/>
        </w:rPr>
        <w:t xml:space="preserve">one. A </w:t>
      </w:r>
      <w:r w:rsidR="00060EAD" w:rsidRPr="00684CAA">
        <w:rPr>
          <w:rFonts w:ascii="Arial" w:hAnsi="Arial" w:cs="Arial"/>
          <w:noProof/>
          <w:color w:val="002060"/>
        </w:rPr>
        <w:t>third</w:t>
      </w:r>
      <w:r w:rsidR="00684CAA">
        <w:rPr>
          <w:rFonts w:ascii="Arial" w:hAnsi="Arial" w:cs="Arial"/>
          <w:noProof/>
          <w:color w:val="002060"/>
        </w:rPr>
        <w:t>-</w:t>
      </w:r>
      <w:r w:rsidR="00060EAD" w:rsidRPr="00684CAA">
        <w:rPr>
          <w:rFonts w:ascii="Arial" w:hAnsi="Arial" w:cs="Arial"/>
          <w:noProof/>
          <w:color w:val="002060"/>
        </w:rPr>
        <w:t>party</w:t>
      </w:r>
      <w:r w:rsidR="00060EAD">
        <w:rPr>
          <w:rFonts w:ascii="Arial" w:hAnsi="Arial" w:cs="Arial"/>
          <w:color w:val="002060"/>
        </w:rPr>
        <w:t xml:space="preserve">, </w:t>
      </w:r>
      <w:r w:rsidR="00060EAD" w:rsidRPr="00684CAA">
        <w:rPr>
          <w:rFonts w:ascii="Arial" w:hAnsi="Arial" w:cs="Arial"/>
          <w:noProof/>
          <w:color w:val="002060"/>
        </w:rPr>
        <w:t>unbiased</w:t>
      </w:r>
      <w:r w:rsidR="00684CAA">
        <w:rPr>
          <w:rFonts w:ascii="Arial" w:hAnsi="Arial" w:cs="Arial"/>
          <w:color w:val="002060"/>
        </w:rPr>
        <w:t xml:space="preserve"> opinion </w:t>
      </w:r>
      <w:r w:rsidR="00060EAD" w:rsidRPr="009478DE">
        <w:rPr>
          <w:rFonts w:ascii="Arial" w:hAnsi="Arial" w:cs="Arial"/>
          <w:color w:val="002060"/>
        </w:rPr>
        <w:t>is often valued</w:t>
      </w:r>
      <w:r w:rsidR="00060EAD">
        <w:rPr>
          <w:rFonts w:ascii="Arial" w:hAnsi="Arial" w:cs="Arial"/>
          <w:color w:val="002060"/>
        </w:rPr>
        <w:t xml:space="preserve"> by a senior</w:t>
      </w:r>
      <w:r>
        <w:rPr>
          <w:rFonts w:ascii="Arial" w:hAnsi="Arial" w:cs="Arial"/>
          <w:color w:val="002060"/>
        </w:rPr>
        <w:t xml:space="preserve">. Speak to those who you want to include ahead of time so they </w:t>
      </w:r>
      <w:r w:rsidR="00BA237B">
        <w:rPr>
          <w:rFonts w:ascii="Arial" w:hAnsi="Arial" w:cs="Arial"/>
          <w:color w:val="002060"/>
        </w:rPr>
        <w:t>understand</w:t>
      </w:r>
      <w:r>
        <w:rPr>
          <w:rFonts w:ascii="Arial" w:hAnsi="Arial" w:cs="Arial"/>
          <w:color w:val="002060"/>
        </w:rPr>
        <w:t xml:space="preserve"> your concerns and will be a positive influence at the meeting.</w:t>
      </w:r>
    </w:p>
    <w:p w14:paraId="6D0FFC40" w14:textId="77777777" w:rsidR="00060EAD" w:rsidRPr="00060EAD" w:rsidRDefault="00060EAD" w:rsidP="00060EAD">
      <w:pPr>
        <w:pStyle w:val="ListParagraph"/>
        <w:spacing w:after="0" w:line="240" w:lineRule="auto"/>
        <w:rPr>
          <w:rFonts w:ascii="Arial" w:hAnsi="Arial" w:cs="Arial"/>
          <w:color w:val="002060"/>
        </w:rPr>
      </w:pPr>
    </w:p>
    <w:p w14:paraId="21B6CAB9" w14:textId="706D6280" w:rsidR="00060EAD" w:rsidRPr="009478DE" w:rsidRDefault="00060EAD" w:rsidP="00060EAD">
      <w:pPr>
        <w:pStyle w:val="ListParagraph"/>
        <w:spacing w:line="240" w:lineRule="auto"/>
        <w:rPr>
          <w:rFonts w:ascii="Arial" w:hAnsi="Arial" w:cs="Arial"/>
          <w:color w:val="002060"/>
        </w:rPr>
      </w:pPr>
      <w:r w:rsidRPr="009478DE">
        <w:rPr>
          <w:rFonts w:ascii="Arial" w:hAnsi="Arial" w:cs="Arial"/>
          <w:color w:val="002060"/>
        </w:rPr>
        <w:t>Encourage your</w:t>
      </w:r>
      <w:r>
        <w:rPr>
          <w:rFonts w:ascii="Arial" w:hAnsi="Arial" w:cs="Arial"/>
          <w:color w:val="002060"/>
        </w:rPr>
        <w:t xml:space="preserve"> loved one to share about his/her </w:t>
      </w:r>
      <w:r w:rsidRPr="009478DE">
        <w:rPr>
          <w:rFonts w:ascii="Arial" w:hAnsi="Arial" w:cs="Arial"/>
          <w:color w:val="002060"/>
        </w:rPr>
        <w:t xml:space="preserve">finances so you can </w:t>
      </w:r>
      <w:r>
        <w:rPr>
          <w:rFonts w:ascii="Arial" w:hAnsi="Arial" w:cs="Arial"/>
          <w:color w:val="002060"/>
        </w:rPr>
        <w:t xml:space="preserve">accurately </w:t>
      </w:r>
      <w:r w:rsidRPr="009478DE">
        <w:rPr>
          <w:rFonts w:ascii="Arial" w:hAnsi="Arial" w:cs="Arial"/>
          <w:color w:val="002060"/>
        </w:rPr>
        <w:t>plan f</w:t>
      </w:r>
      <w:r>
        <w:rPr>
          <w:rFonts w:ascii="Arial" w:hAnsi="Arial" w:cs="Arial"/>
          <w:color w:val="002060"/>
        </w:rPr>
        <w:t>or the cost of care. I</w:t>
      </w:r>
      <w:r w:rsidRPr="009478DE">
        <w:rPr>
          <w:rFonts w:ascii="Arial" w:hAnsi="Arial" w:cs="Arial"/>
          <w:color w:val="002060"/>
        </w:rPr>
        <w:t xml:space="preserve">t is helpful to meet with your loved one’s attorney and financial advisor. </w:t>
      </w:r>
      <w:r>
        <w:rPr>
          <w:rFonts w:ascii="Arial" w:hAnsi="Arial" w:cs="Arial"/>
          <w:color w:val="002060"/>
        </w:rPr>
        <w:t xml:space="preserve">By doing </w:t>
      </w:r>
      <w:r w:rsidRPr="00684CAA">
        <w:rPr>
          <w:rFonts w:ascii="Arial" w:hAnsi="Arial" w:cs="Arial"/>
          <w:noProof/>
          <w:color w:val="002060"/>
        </w:rPr>
        <w:t>this</w:t>
      </w:r>
      <w:r w:rsidR="00684CAA">
        <w:rPr>
          <w:rFonts w:ascii="Arial" w:hAnsi="Arial" w:cs="Arial"/>
          <w:noProof/>
          <w:color w:val="002060"/>
        </w:rPr>
        <w:t>,</w:t>
      </w:r>
      <w:r>
        <w:rPr>
          <w:rFonts w:ascii="Arial" w:hAnsi="Arial" w:cs="Arial"/>
          <w:color w:val="002060"/>
        </w:rPr>
        <w:t xml:space="preserve"> you will be </w:t>
      </w:r>
      <w:r w:rsidRPr="00684CAA">
        <w:rPr>
          <w:rFonts w:ascii="Arial" w:hAnsi="Arial" w:cs="Arial"/>
          <w:noProof/>
          <w:color w:val="002060"/>
        </w:rPr>
        <w:t>able</w:t>
      </w:r>
      <w:r w:rsidR="00684CAA">
        <w:rPr>
          <w:rFonts w:ascii="Arial" w:hAnsi="Arial" w:cs="Arial"/>
          <w:noProof/>
          <w:color w:val="002060"/>
        </w:rPr>
        <w:t xml:space="preserve"> to</w:t>
      </w:r>
      <w:r>
        <w:rPr>
          <w:rFonts w:ascii="Arial" w:hAnsi="Arial" w:cs="Arial"/>
          <w:color w:val="002060"/>
        </w:rPr>
        <w:t xml:space="preserve"> see if </w:t>
      </w:r>
      <w:r w:rsidRPr="00684CAA">
        <w:rPr>
          <w:rFonts w:ascii="Arial" w:hAnsi="Arial" w:cs="Arial"/>
          <w:noProof/>
          <w:color w:val="002060"/>
        </w:rPr>
        <w:t>you</w:t>
      </w:r>
      <w:r w:rsidR="00684CAA">
        <w:rPr>
          <w:rFonts w:ascii="Arial" w:hAnsi="Arial" w:cs="Arial"/>
          <w:noProof/>
          <w:color w:val="002060"/>
        </w:rPr>
        <w:t>r</w:t>
      </w:r>
      <w:r>
        <w:rPr>
          <w:rFonts w:ascii="Arial" w:hAnsi="Arial" w:cs="Arial"/>
          <w:color w:val="002060"/>
        </w:rPr>
        <w:t xml:space="preserve"> loved one has his/her finances and legal work in order. The professional advice</w:t>
      </w:r>
      <w:r w:rsidR="00BA237B">
        <w:rPr>
          <w:rFonts w:ascii="Arial" w:hAnsi="Arial" w:cs="Arial"/>
          <w:color w:val="002060"/>
        </w:rPr>
        <w:t xml:space="preserve"> and relationship will be beneficial to your plan</w:t>
      </w:r>
      <w:r>
        <w:rPr>
          <w:rFonts w:ascii="Arial" w:hAnsi="Arial" w:cs="Arial"/>
          <w:color w:val="002060"/>
        </w:rPr>
        <w:t xml:space="preserve">. </w:t>
      </w:r>
    </w:p>
    <w:p w14:paraId="398E24D1" w14:textId="77777777" w:rsidR="00060EAD" w:rsidRDefault="000175A2" w:rsidP="00060EAD">
      <w:pPr>
        <w:spacing w:after="0" w:line="240" w:lineRule="auto"/>
        <w:ind w:firstLine="720"/>
        <w:rPr>
          <w:rFonts w:ascii="Arial" w:hAnsi="Arial" w:cs="Arial"/>
          <w:b/>
          <w:color w:val="002060"/>
        </w:rPr>
      </w:pPr>
      <w:r w:rsidRPr="00060EAD">
        <w:rPr>
          <w:rFonts w:ascii="Arial" w:hAnsi="Arial" w:cs="Arial"/>
          <w:b/>
          <w:color w:val="002060"/>
        </w:rPr>
        <w:t>Moving Forward With Your Plan</w:t>
      </w:r>
    </w:p>
    <w:p w14:paraId="00417FB4" w14:textId="666F802B" w:rsidR="00060EAD" w:rsidRDefault="00060EAD" w:rsidP="00060EAD">
      <w:pPr>
        <w:spacing w:after="0" w:line="240" w:lineRule="auto"/>
        <w:ind w:left="720"/>
        <w:rPr>
          <w:rFonts w:ascii="Arial" w:hAnsi="Arial" w:cs="Arial"/>
          <w:color w:val="002060"/>
        </w:rPr>
      </w:pPr>
      <w:r w:rsidRPr="00060EAD">
        <w:rPr>
          <w:rFonts w:ascii="Arial" w:hAnsi="Arial" w:cs="Arial"/>
          <w:color w:val="002060"/>
        </w:rPr>
        <w:t>It is important to keep your plan moving forward. Set some goals and a timeline for your care plan to be carried out. Keep an open dialogue with asking your loved one how he/she feels about the plan and address any concerns. Make changes to</w:t>
      </w:r>
      <w:r w:rsidR="00141A30">
        <w:rPr>
          <w:rFonts w:ascii="Arial" w:hAnsi="Arial" w:cs="Arial"/>
          <w:color w:val="002060"/>
        </w:rPr>
        <w:t xml:space="preserve"> the</w:t>
      </w:r>
      <w:r w:rsidRPr="00060EAD">
        <w:rPr>
          <w:rFonts w:ascii="Arial" w:hAnsi="Arial" w:cs="Arial"/>
          <w:color w:val="002060"/>
        </w:rPr>
        <w:t xml:space="preserve"> plan as needed.</w:t>
      </w:r>
    </w:p>
    <w:p w14:paraId="283C89F9" w14:textId="77777777" w:rsidR="00141A30" w:rsidRPr="00060EAD" w:rsidRDefault="00141A30" w:rsidP="00060EAD">
      <w:pPr>
        <w:spacing w:after="0" w:line="240" w:lineRule="auto"/>
        <w:ind w:left="720"/>
        <w:rPr>
          <w:rFonts w:ascii="Arial" w:hAnsi="Arial" w:cs="Arial"/>
          <w:b/>
          <w:color w:val="002060"/>
        </w:rPr>
      </w:pPr>
    </w:p>
    <w:p w14:paraId="60D26CCD" w14:textId="53BA1212" w:rsidR="00141A30" w:rsidRDefault="00246CF9" w:rsidP="00141A30">
      <w:pPr>
        <w:spacing w:line="240" w:lineRule="auto"/>
        <w:ind w:left="720"/>
        <w:rPr>
          <w:rFonts w:ascii="Arial" w:hAnsi="Arial" w:cs="Arial"/>
          <w:color w:val="002060"/>
        </w:rPr>
      </w:pPr>
      <w:r w:rsidRPr="00141A30">
        <w:rPr>
          <w:rFonts w:ascii="Arial" w:hAnsi="Arial" w:cs="Arial"/>
          <w:color w:val="002060"/>
        </w:rPr>
        <w:t xml:space="preserve">Try to engage your loved one to become part of the </w:t>
      </w:r>
      <w:r w:rsidR="00BA237B">
        <w:rPr>
          <w:rFonts w:ascii="Arial" w:hAnsi="Arial" w:cs="Arial"/>
          <w:color w:val="002060"/>
        </w:rPr>
        <w:t xml:space="preserve">search </w:t>
      </w:r>
      <w:r w:rsidRPr="00141A30">
        <w:rPr>
          <w:rFonts w:ascii="Arial" w:hAnsi="Arial" w:cs="Arial"/>
          <w:color w:val="002060"/>
        </w:rPr>
        <w:t>for assisted living.</w:t>
      </w:r>
      <w:r w:rsidR="000175A2" w:rsidRPr="00141A30">
        <w:rPr>
          <w:rFonts w:ascii="Arial" w:hAnsi="Arial" w:cs="Arial"/>
          <w:color w:val="002060"/>
        </w:rPr>
        <w:t xml:space="preserve"> Ask if </w:t>
      </w:r>
      <w:r w:rsidR="000175A2" w:rsidRPr="00684CAA">
        <w:rPr>
          <w:rFonts w:ascii="Arial" w:hAnsi="Arial" w:cs="Arial"/>
          <w:noProof/>
          <w:color w:val="002060"/>
        </w:rPr>
        <w:t>he</w:t>
      </w:r>
      <w:r w:rsidR="000175A2" w:rsidRPr="00141A30">
        <w:rPr>
          <w:rFonts w:ascii="Arial" w:hAnsi="Arial" w:cs="Arial"/>
          <w:color w:val="002060"/>
        </w:rPr>
        <w:t>/</w:t>
      </w:r>
      <w:r w:rsidR="000175A2" w:rsidRPr="00684CAA">
        <w:rPr>
          <w:rFonts w:ascii="Arial" w:hAnsi="Arial" w:cs="Arial"/>
          <w:noProof/>
          <w:color w:val="002060"/>
        </w:rPr>
        <w:t>she</w:t>
      </w:r>
      <w:r w:rsidR="000175A2" w:rsidRPr="00141A30">
        <w:rPr>
          <w:rFonts w:ascii="Arial" w:hAnsi="Arial" w:cs="Arial"/>
          <w:color w:val="002060"/>
        </w:rPr>
        <w:t xml:space="preserve"> is willing to have lunch </w:t>
      </w:r>
      <w:r w:rsidR="000175A2" w:rsidRPr="00684CAA">
        <w:rPr>
          <w:rFonts w:ascii="Arial" w:hAnsi="Arial" w:cs="Arial"/>
          <w:noProof/>
          <w:color w:val="002060"/>
        </w:rPr>
        <w:t>at</w:t>
      </w:r>
      <w:r w:rsidR="000175A2" w:rsidRPr="00141A30">
        <w:rPr>
          <w:rFonts w:ascii="Arial" w:hAnsi="Arial" w:cs="Arial"/>
          <w:color w:val="002060"/>
        </w:rPr>
        <w:t xml:space="preserve"> a community or attend an event. </w:t>
      </w:r>
      <w:r w:rsidR="00141A30">
        <w:rPr>
          <w:rFonts w:ascii="Arial" w:hAnsi="Arial" w:cs="Arial"/>
          <w:color w:val="002060"/>
        </w:rPr>
        <w:t>Let your loved one know</w:t>
      </w:r>
      <w:r w:rsidR="00BA237B">
        <w:rPr>
          <w:rFonts w:ascii="Arial" w:hAnsi="Arial" w:cs="Arial"/>
          <w:color w:val="002060"/>
        </w:rPr>
        <w:t xml:space="preserve"> that </w:t>
      </w:r>
      <w:r w:rsidR="00141A30">
        <w:rPr>
          <w:rFonts w:ascii="Arial" w:hAnsi="Arial" w:cs="Arial"/>
          <w:color w:val="002060"/>
        </w:rPr>
        <w:t xml:space="preserve">there is no commitment </w:t>
      </w:r>
      <w:r w:rsidR="00BA237B">
        <w:rPr>
          <w:rFonts w:ascii="Arial" w:hAnsi="Arial" w:cs="Arial"/>
          <w:color w:val="002060"/>
        </w:rPr>
        <w:t>expected when</w:t>
      </w:r>
      <w:r w:rsidR="00141A30">
        <w:rPr>
          <w:rFonts w:ascii="Arial" w:hAnsi="Arial" w:cs="Arial"/>
          <w:color w:val="002060"/>
        </w:rPr>
        <w:t xml:space="preserve"> touring or visiting the </w:t>
      </w:r>
      <w:r w:rsidR="00BA237B">
        <w:rPr>
          <w:rFonts w:ascii="Arial" w:hAnsi="Arial" w:cs="Arial"/>
          <w:color w:val="002060"/>
        </w:rPr>
        <w:t>communities</w:t>
      </w:r>
      <w:r w:rsidR="00141A30">
        <w:rPr>
          <w:rFonts w:ascii="Arial" w:hAnsi="Arial" w:cs="Arial"/>
          <w:color w:val="002060"/>
        </w:rPr>
        <w:t xml:space="preserve">. </w:t>
      </w:r>
      <w:r w:rsidR="00060EAD" w:rsidRPr="00141A30">
        <w:rPr>
          <w:rFonts w:ascii="Arial" w:hAnsi="Arial" w:cs="Arial"/>
          <w:color w:val="002060"/>
        </w:rPr>
        <w:t xml:space="preserve">Share brochures and websites so he/she has a </w:t>
      </w:r>
      <w:r w:rsidR="00BA237B" w:rsidRPr="00141A30">
        <w:rPr>
          <w:rFonts w:ascii="Arial" w:hAnsi="Arial" w:cs="Arial"/>
          <w:color w:val="002060"/>
        </w:rPr>
        <w:t>visual</w:t>
      </w:r>
      <w:r w:rsidR="00060EAD" w:rsidRPr="00141A30">
        <w:rPr>
          <w:rFonts w:ascii="Arial" w:hAnsi="Arial" w:cs="Arial"/>
          <w:color w:val="002060"/>
        </w:rPr>
        <w:t xml:space="preserve"> of what </w:t>
      </w:r>
      <w:r w:rsidR="00BA237B" w:rsidRPr="00141A30">
        <w:rPr>
          <w:rFonts w:ascii="Arial" w:hAnsi="Arial" w:cs="Arial"/>
          <w:color w:val="002060"/>
        </w:rPr>
        <w:t>you</w:t>
      </w:r>
      <w:r w:rsidR="00060EAD" w:rsidRPr="00141A30">
        <w:rPr>
          <w:rFonts w:ascii="Arial" w:hAnsi="Arial" w:cs="Arial"/>
          <w:color w:val="002060"/>
        </w:rPr>
        <w:t xml:space="preserve"> are </w:t>
      </w:r>
      <w:bookmarkStart w:id="0" w:name="_GoBack"/>
      <w:bookmarkEnd w:id="0"/>
      <w:r w:rsidR="00060EAD" w:rsidRPr="00684CAA">
        <w:rPr>
          <w:rFonts w:ascii="Arial" w:hAnsi="Arial" w:cs="Arial"/>
          <w:noProof/>
          <w:color w:val="002060"/>
        </w:rPr>
        <w:t>speaking about</w:t>
      </w:r>
      <w:r w:rsidR="00060EAD" w:rsidRPr="00141A30">
        <w:rPr>
          <w:rFonts w:ascii="Arial" w:hAnsi="Arial" w:cs="Arial"/>
          <w:color w:val="002060"/>
        </w:rPr>
        <w:t>.</w:t>
      </w:r>
      <w:r w:rsidR="00141A30">
        <w:rPr>
          <w:rFonts w:ascii="Arial" w:hAnsi="Arial" w:cs="Arial"/>
          <w:color w:val="002060"/>
        </w:rPr>
        <w:t xml:space="preserve"> When out on drives or errands point out where the </w:t>
      </w:r>
      <w:r w:rsidR="00BA237B">
        <w:rPr>
          <w:rFonts w:ascii="Arial" w:hAnsi="Arial" w:cs="Arial"/>
          <w:color w:val="002060"/>
        </w:rPr>
        <w:t>communities</w:t>
      </w:r>
      <w:r w:rsidR="00141A30">
        <w:rPr>
          <w:rFonts w:ascii="Arial" w:hAnsi="Arial" w:cs="Arial"/>
          <w:color w:val="002060"/>
        </w:rPr>
        <w:t xml:space="preserve"> are.</w:t>
      </w:r>
    </w:p>
    <w:p w14:paraId="377D5DBF" w14:textId="55E0630A" w:rsidR="00BA237B" w:rsidRPr="00BA237B" w:rsidRDefault="00BA237B" w:rsidP="00BA237B">
      <w:pPr>
        <w:spacing w:after="0" w:line="240" w:lineRule="auto"/>
        <w:ind w:left="720"/>
        <w:rPr>
          <w:rFonts w:ascii="Arial" w:hAnsi="Arial" w:cs="Arial"/>
          <w:b/>
          <w:color w:val="002060"/>
        </w:rPr>
      </w:pPr>
      <w:r w:rsidRPr="00BA237B">
        <w:rPr>
          <w:rFonts w:ascii="Arial" w:hAnsi="Arial" w:cs="Arial"/>
          <w:b/>
          <w:color w:val="002060"/>
        </w:rPr>
        <w:t>Let Me Know Where I Can Help</w:t>
      </w:r>
    </w:p>
    <w:p w14:paraId="245E6F4B" w14:textId="119B4CA0" w:rsidR="00BA237B" w:rsidRDefault="00BA237B" w:rsidP="00BA237B">
      <w:pPr>
        <w:spacing w:after="0" w:line="240" w:lineRule="auto"/>
        <w:ind w:left="720"/>
        <w:rPr>
          <w:rFonts w:ascii="Arial" w:hAnsi="Arial" w:cs="Arial"/>
          <w:color w:val="002060"/>
        </w:rPr>
      </w:pPr>
      <w:r>
        <w:rPr>
          <w:rFonts w:ascii="Arial" w:hAnsi="Arial" w:cs="Arial"/>
          <w:color w:val="002060"/>
        </w:rPr>
        <w:t xml:space="preserve">With having a plan in </w:t>
      </w:r>
      <w:r w:rsidRPr="00684CAA">
        <w:rPr>
          <w:rFonts w:ascii="Arial" w:hAnsi="Arial" w:cs="Arial"/>
          <w:noProof/>
          <w:color w:val="002060"/>
        </w:rPr>
        <w:t>place</w:t>
      </w:r>
      <w:r w:rsidR="00684CAA">
        <w:rPr>
          <w:rFonts w:ascii="Arial" w:hAnsi="Arial" w:cs="Arial"/>
          <w:noProof/>
          <w:color w:val="002060"/>
        </w:rPr>
        <w:t>,</w:t>
      </w:r>
      <w:r>
        <w:rPr>
          <w:rFonts w:ascii="Arial" w:hAnsi="Arial" w:cs="Arial"/>
          <w:color w:val="002060"/>
        </w:rPr>
        <w:t xml:space="preserve"> your journey begins. I am here to assist your family with advice, care </w:t>
      </w:r>
      <w:r w:rsidRPr="00684CAA">
        <w:rPr>
          <w:rFonts w:ascii="Arial" w:hAnsi="Arial" w:cs="Arial"/>
          <w:noProof/>
          <w:color w:val="002060"/>
        </w:rPr>
        <w:t>options</w:t>
      </w:r>
      <w:r w:rsidR="00684CAA">
        <w:rPr>
          <w:rFonts w:ascii="Arial" w:hAnsi="Arial" w:cs="Arial"/>
          <w:noProof/>
          <w:color w:val="002060"/>
        </w:rPr>
        <w:t>,</w:t>
      </w:r>
      <w:r>
        <w:rPr>
          <w:rFonts w:ascii="Arial" w:hAnsi="Arial" w:cs="Arial"/>
          <w:color w:val="002060"/>
        </w:rPr>
        <w:t xml:space="preserve"> and resources as needed. It is never too early to educate yourself on the options available. It is my pleasure to guide to on your journey to finding the best fit for care for your loved one.</w:t>
      </w:r>
    </w:p>
    <w:p w14:paraId="5B48F4F6" w14:textId="77777777" w:rsidR="00BA237B" w:rsidRDefault="00BA237B" w:rsidP="00BA237B">
      <w:pPr>
        <w:spacing w:after="0" w:line="240" w:lineRule="auto"/>
        <w:ind w:left="720"/>
        <w:rPr>
          <w:rFonts w:ascii="Arial" w:hAnsi="Arial" w:cs="Arial"/>
          <w:color w:val="002060"/>
        </w:rPr>
      </w:pPr>
    </w:p>
    <w:p w14:paraId="37FCDEAC" w14:textId="2A1D8DBF" w:rsidR="00321AC8" w:rsidRPr="00141A30" w:rsidRDefault="00141A30" w:rsidP="00141A30">
      <w:pPr>
        <w:spacing w:line="240" w:lineRule="auto"/>
        <w:ind w:left="720"/>
        <w:rPr>
          <w:rFonts w:ascii="Arial" w:hAnsi="Arial" w:cs="Arial"/>
          <w:b/>
          <w:color w:val="002060"/>
          <w:u w:val="single"/>
        </w:rPr>
      </w:pPr>
      <w:r w:rsidRPr="00141A30">
        <w:rPr>
          <w:rFonts w:ascii="Arial" w:hAnsi="Arial" w:cs="Arial"/>
          <w:b/>
          <w:color w:val="002060"/>
          <w:u w:val="single"/>
        </w:rPr>
        <w:t xml:space="preserve">Create Some Notes &amp; Ideas Of Your Own Here </w:t>
      </w:r>
    </w:p>
    <w:p w14:paraId="79ED3FDB" w14:textId="77777777" w:rsidR="00321AC8" w:rsidRDefault="00321AC8" w:rsidP="009478DE">
      <w:pPr>
        <w:pStyle w:val="ListParagraph"/>
        <w:spacing w:line="240" w:lineRule="auto"/>
        <w:rPr>
          <w:rFonts w:ascii="Arial" w:hAnsi="Arial" w:cs="Arial"/>
          <w:color w:val="002060"/>
        </w:rPr>
      </w:pPr>
    </w:p>
    <w:p w14:paraId="09D18183" w14:textId="77777777" w:rsidR="007917DC" w:rsidRPr="009478DE" w:rsidRDefault="007917DC" w:rsidP="009478DE">
      <w:pPr>
        <w:pStyle w:val="ListParagraph"/>
        <w:spacing w:line="240" w:lineRule="auto"/>
        <w:rPr>
          <w:rFonts w:ascii="Arial" w:hAnsi="Arial" w:cs="Arial"/>
          <w:color w:val="002060"/>
        </w:rPr>
      </w:pPr>
    </w:p>
    <w:p w14:paraId="682B3655" w14:textId="77777777" w:rsidR="009478DE" w:rsidRDefault="009478DE" w:rsidP="009478DE">
      <w:pPr>
        <w:pStyle w:val="ListParagraph"/>
        <w:spacing w:line="240" w:lineRule="auto"/>
        <w:rPr>
          <w:rFonts w:ascii="Arial" w:hAnsi="Arial" w:cs="Arial"/>
          <w:color w:val="002060"/>
        </w:rPr>
      </w:pPr>
    </w:p>
    <w:p w14:paraId="65124807" w14:textId="77777777" w:rsidR="00541046" w:rsidRPr="009478DE" w:rsidRDefault="00541046" w:rsidP="009478DE">
      <w:pPr>
        <w:pStyle w:val="ListParagraph"/>
        <w:spacing w:line="240" w:lineRule="auto"/>
        <w:rPr>
          <w:rFonts w:ascii="Arial" w:hAnsi="Arial" w:cs="Arial"/>
          <w:color w:val="002060"/>
        </w:rPr>
      </w:pPr>
    </w:p>
    <w:p w14:paraId="096225D7" w14:textId="77777777" w:rsidR="00541046" w:rsidRPr="009478DE" w:rsidRDefault="00541046" w:rsidP="009478DE">
      <w:pPr>
        <w:pStyle w:val="ListParagraph"/>
        <w:spacing w:line="240" w:lineRule="auto"/>
        <w:rPr>
          <w:rFonts w:ascii="Arial" w:hAnsi="Arial" w:cs="Arial"/>
          <w:color w:val="002060"/>
        </w:rPr>
      </w:pPr>
    </w:p>
    <w:p w14:paraId="5B9E0410" w14:textId="66A50DE0" w:rsidR="00325D52" w:rsidRPr="009478DE" w:rsidRDefault="00541046" w:rsidP="009478DE">
      <w:pPr>
        <w:pStyle w:val="ListParagraph"/>
        <w:spacing w:line="240" w:lineRule="auto"/>
        <w:rPr>
          <w:rFonts w:ascii="Arial" w:hAnsi="Arial" w:cs="Arial"/>
          <w:color w:val="002060"/>
        </w:rPr>
      </w:pPr>
      <w:r w:rsidRPr="009478DE">
        <w:rPr>
          <w:rFonts w:ascii="Arial" w:hAnsi="Arial" w:cs="Arial"/>
          <w:color w:val="002060"/>
        </w:rPr>
        <w:tab/>
      </w:r>
    </w:p>
    <w:p w14:paraId="5F697B03" w14:textId="3EA9A470" w:rsidR="005462FD" w:rsidRPr="00BA237B" w:rsidRDefault="005462FD" w:rsidP="00BA237B">
      <w:pPr>
        <w:spacing w:line="240" w:lineRule="auto"/>
        <w:rPr>
          <w:rFonts w:ascii="Arial" w:hAnsi="Arial" w:cs="Arial"/>
          <w:color w:val="002060"/>
        </w:rPr>
      </w:pPr>
    </w:p>
    <w:p w14:paraId="234A6CFD" w14:textId="77777777" w:rsidR="00AD61E6" w:rsidRPr="0073669B" w:rsidRDefault="00FC3F7A" w:rsidP="009478DE">
      <w:pPr>
        <w:pStyle w:val="ListParagraph"/>
        <w:spacing w:after="0" w:line="240" w:lineRule="auto"/>
        <w:rPr>
          <w:rFonts w:ascii="Arial" w:hAnsi="Arial" w:cs="Arial"/>
          <w:b/>
          <w:i/>
          <w:color w:val="FF0000"/>
        </w:rPr>
      </w:pPr>
      <w:r w:rsidRPr="0073669B">
        <w:rPr>
          <w:rFonts w:ascii="Arial" w:hAnsi="Arial" w:cs="Arial"/>
          <w:b/>
          <w:i/>
          <w:color w:val="FF0000"/>
        </w:rPr>
        <w:t>I</w:t>
      </w:r>
      <w:r w:rsidR="00EB4E3C" w:rsidRPr="0073669B">
        <w:rPr>
          <w:rFonts w:ascii="Arial" w:hAnsi="Arial" w:cs="Arial"/>
          <w:b/>
          <w:i/>
          <w:color w:val="FF0000"/>
        </w:rPr>
        <w:t xml:space="preserve">f your loved one is struggling at home to care for </w:t>
      </w:r>
      <w:r w:rsidR="00763483" w:rsidRPr="0073669B">
        <w:rPr>
          <w:rFonts w:ascii="Arial" w:hAnsi="Arial" w:cs="Arial"/>
          <w:b/>
          <w:i/>
          <w:color w:val="FF0000"/>
        </w:rPr>
        <w:t>her/himself</w:t>
      </w:r>
      <w:r w:rsidR="00EB4E3C" w:rsidRPr="0073669B">
        <w:rPr>
          <w:rFonts w:ascii="Arial" w:hAnsi="Arial" w:cs="Arial"/>
          <w:b/>
          <w:i/>
          <w:color w:val="FF0000"/>
        </w:rPr>
        <w:t xml:space="preserve"> and you would like to explore senior care and housing options, please give us a call today. We would be happy to create a personalized care plan for your loved one.    </w:t>
      </w:r>
    </w:p>
    <w:p w14:paraId="7943F448" w14:textId="77777777" w:rsidR="00004431" w:rsidRPr="0073669B" w:rsidRDefault="00EB4E3C" w:rsidP="00004431">
      <w:pPr>
        <w:tabs>
          <w:tab w:val="left" w:pos="6405"/>
        </w:tabs>
        <w:spacing w:after="0" w:line="240" w:lineRule="auto"/>
        <w:rPr>
          <w:color w:val="002060"/>
        </w:rPr>
      </w:pPr>
      <w:r w:rsidRPr="0073669B">
        <w:rPr>
          <w:rFonts w:ascii="Arial" w:hAnsi="Arial" w:cs="Arial"/>
          <w:b/>
          <w:i/>
          <w:color w:val="002060"/>
        </w:rPr>
        <w:t xml:space="preserve"> </w:t>
      </w:r>
      <w:r w:rsidR="00542D59" w:rsidRPr="0073669B">
        <w:rPr>
          <w:rFonts w:ascii="Arial" w:hAnsi="Arial" w:cs="Arial"/>
          <w:b/>
          <w:i/>
          <w:color w:val="002060"/>
        </w:rPr>
        <w:tab/>
      </w:r>
    </w:p>
    <w:p w14:paraId="3EFF6E36" w14:textId="77777777" w:rsidR="00410791" w:rsidRPr="0073669B" w:rsidRDefault="00684CAA" w:rsidP="00EB4E3C">
      <w:pPr>
        <w:spacing w:after="0" w:line="240" w:lineRule="auto"/>
        <w:rPr>
          <w:rFonts w:ascii="Arial" w:hAnsi="Arial" w:cs="Arial"/>
          <w:b/>
          <w:i/>
          <w:color w:val="002060"/>
        </w:rPr>
      </w:pPr>
      <w:hyperlink r:id="rId8" w:history="1">
        <w:r w:rsidR="00AD61E6" w:rsidRPr="0073669B">
          <w:rPr>
            <w:rStyle w:val="Hyperlink"/>
            <w:rFonts w:cstheme="minorHAnsi"/>
            <w:b/>
            <w:color w:val="002060"/>
            <w:u w:val="none"/>
          </w:rPr>
          <w:t>www.APlanForSeniorCare.com</w:t>
        </w:r>
      </w:hyperlink>
      <w:r w:rsidR="00AD61E6" w:rsidRPr="0073669B">
        <w:rPr>
          <w:rFonts w:cstheme="minorHAnsi"/>
          <w:b/>
          <w:color w:val="002060"/>
        </w:rPr>
        <w:t xml:space="preserve">      </w:t>
      </w:r>
      <w:r w:rsidR="004A00D7" w:rsidRPr="0073669B">
        <w:rPr>
          <w:rFonts w:cstheme="minorHAnsi"/>
          <w:b/>
          <w:color w:val="002060"/>
        </w:rPr>
        <w:t xml:space="preserve">  </w:t>
      </w:r>
      <w:r w:rsidR="00BE699E" w:rsidRPr="0073669B">
        <w:rPr>
          <w:rFonts w:cstheme="minorHAnsi"/>
          <w:b/>
          <w:color w:val="002060"/>
        </w:rPr>
        <w:t xml:space="preserve">Call Us Today </w:t>
      </w:r>
      <w:r w:rsidR="00AD61E6" w:rsidRPr="0073669B">
        <w:rPr>
          <w:rFonts w:cstheme="minorHAnsi"/>
          <w:b/>
          <w:color w:val="002060"/>
        </w:rPr>
        <w:t>(</w:t>
      </w:r>
      <w:r w:rsidR="00BE699E" w:rsidRPr="0073669B">
        <w:rPr>
          <w:rFonts w:cstheme="minorHAnsi"/>
          <w:b/>
          <w:color w:val="002060"/>
        </w:rPr>
        <w:t>866</w:t>
      </w:r>
      <w:r w:rsidR="004A00D7" w:rsidRPr="0073669B">
        <w:rPr>
          <w:rFonts w:cstheme="minorHAnsi"/>
          <w:b/>
          <w:color w:val="002060"/>
        </w:rPr>
        <w:t xml:space="preserve">) </w:t>
      </w:r>
      <w:r w:rsidR="00BE699E" w:rsidRPr="0073669B">
        <w:rPr>
          <w:rFonts w:cstheme="minorHAnsi"/>
          <w:b/>
          <w:color w:val="002060"/>
        </w:rPr>
        <w:t>657-0026</w:t>
      </w:r>
      <w:r w:rsidR="00AD61E6" w:rsidRPr="0073669B">
        <w:rPr>
          <w:rFonts w:cstheme="minorHAnsi"/>
          <w:b/>
          <w:color w:val="002060"/>
        </w:rPr>
        <w:t xml:space="preserve">     </w:t>
      </w:r>
      <w:r w:rsidR="004A00D7" w:rsidRPr="0073669B">
        <w:rPr>
          <w:rFonts w:cstheme="minorHAnsi"/>
          <w:b/>
          <w:color w:val="002060"/>
        </w:rPr>
        <w:t xml:space="preserve">  </w:t>
      </w:r>
      <w:r w:rsidR="00BE699E" w:rsidRPr="0073669B">
        <w:rPr>
          <w:rFonts w:cstheme="minorHAnsi"/>
          <w:b/>
          <w:color w:val="002060"/>
        </w:rPr>
        <w:t>info</w:t>
      </w:r>
      <w:r w:rsidR="00AD61E6" w:rsidRPr="0073669B">
        <w:rPr>
          <w:rFonts w:cstheme="minorHAnsi"/>
          <w:b/>
          <w:color w:val="002060"/>
        </w:rPr>
        <w:t>@aplanforseniorcare.com</w:t>
      </w:r>
    </w:p>
    <w:sectPr w:rsidR="00410791" w:rsidRPr="0073669B" w:rsidSect="007F5A7F">
      <w:pgSz w:w="12240" w:h="15840"/>
      <w:pgMar w:top="360" w:right="576" w:bottom="36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25F59"/>
    <w:multiLevelType w:val="hybridMultilevel"/>
    <w:tmpl w:val="669600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F0E4E17"/>
    <w:multiLevelType w:val="hybridMultilevel"/>
    <w:tmpl w:val="18365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C5502C"/>
    <w:multiLevelType w:val="hybridMultilevel"/>
    <w:tmpl w:val="FD0E98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80B6FBC"/>
    <w:multiLevelType w:val="hybridMultilevel"/>
    <w:tmpl w:val="92D22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7F2E59"/>
    <w:multiLevelType w:val="hybridMultilevel"/>
    <w:tmpl w:val="71C88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833E18"/>
    <w:multiLevelType w:val="hybridMultilevel"/>
    <w:tmpl w:val="A92C8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37198D"/>
    <w:multiLevelType w:val="hybridMultilevel"/>
    <w:tmpl w:val="EE585298"/>
    <w:lvl w:ilvl="0" w:tplc="E0D62B58">
      <w:start w:val="1"/>
      <w:numFmt w:val="bullet"/>
      <w:lvlText w:val=""/>
      <w:lvlJc w:val="left"/>
      <w:pPr>
        <w:ind w:left="720" w:hanging="360"/>
      </w:pPr>
      <w:rPr>
        <w:rFonts w:ascii="Symbol" w:hAnsi="Symbol"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541DD5"/>
    <w:multiLevelType w:val="hybridMultilevel"/>
    <w:tmpl w:val="5B1E0A4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552239CF"/>
    <w:multiLevelType w:val="hybridMultilevel"/>
    <w:tmpl w:val="E1E24C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8591410"/>
    <w:multiLevelType w:val="hybridMultilevel"/>
    <w:tmpl w:val="B52E2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7A031C"/>
    <w:multiLevelType w:val="hybridMultilevel"/>
    <w:tmpl w:val="D46CCD6C"/>
    <w:lvl w:ilvl="0" w:tplc="1A6ACDF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DE610DA"/>
    <w:multiLevelType w:val="hybridMultilevel"/>
    <w:tmpl w:val="3BA207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4BE0F3D"/>
    <w:multiLevelType w:val="hybridMultilevel"/>
    <w:tmpl w:val="9D647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5B4850"/>
    <w:multiLevelType w:val="hybridMultilevel"/>
    <w:tmpl w:val="C02C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262518"/>
    <w:multiLevelType w:val="hybridMultilevel"/>
    <w:tmpl w:val="6B121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E764208"/>
    <w:multiLevelType w:val="hybridMultilevel"/>
    <w:tmpl w:val="E64A57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7"/>
  </w:num>
  <w:num w:numId="3">
    <w:abstractNumId w:val="6"/>
  </w:num>
  <w:num w:numId="4">
    <w:abstractNumId w:val="12"/>
  </w:num>
  <w:num w:numId="5">
    <w:abstractNumId w:val="14"/>
  </w:num>
  <w:num w:numId="6">
    <w:abstractNumId w:val="5"/>
  </w:num>
  <w:num w:numId="7">
    <w:abstractNumId w:val="9"/>
  </w:num>
  <w:num w:numId="8">
    <w:abstractNumId w:val="3"/>
  </w:num>
  <w:num w:numId="9">
    <w:abstractNumId w:val="1"/>
  </w:num>
  <w:num w:numId="10">
    <w:abstractNumId w:val="4"/>
  </w:num>
  <w:num w:numId="11">
    <w:abstractNumId w:val="2"/>
  </w:num>
  <w:num w:numId="12">
    <w:abstractNumId w:val="15"/>
  </w:num>
  <w:num w:numId="13">
    <w:abstractNumId w:val="8"/>
  </w:num>
  <w:num w:numId="14">
    <w:abstractNumId w:val="1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LA0MzUwMjOzsLQ0MTBQ0lEKTi0uzszPAykwrAUAVO9JLCwAAAA="/>
  </w:docVars>
  <w:rsids>
    <w:rsidRoot w:val="0000757E"/>
    <w:rsid w:val="00004431"/>
    <w:rsid w:val="0000757E"/>
    <w:rsid w:val="000175A2"/>
    <w:rsid w:val="000368D0"/>
    <w:rsid w:val="000443F5"/>
    <w:rsid w:val="00060EAD"/>
    <w:rsid w:val="000C1762"/>
    <w:rsid w:val="000D1035"/>
    <w:rsid w:val="000F27F4"/>
    <w:rsid w:val="001051C5"/>
    <w:rsid w:val="00141A30"/>
    <w:rsid w:val="0017260D"/>
    <w:rsid w:val="00186E32"/>
    <w:rsid w:val="001A3813"/>
    <w:rsid w:val="001B4BE4"/>
    <w:rsid w:val="001F1AFC"/>
    <w:rsid w:val="00210CFB"/>
    <w:rsid w:val="00216A3A"/>
    <w:rsid w:val="00220186"/>
    <w:rsid w:val="0022327E"/>
    <w:rsid w:val="00246CF9"/>
    <w:rsid w:val="00282067"/>
    <w:rsid w:val="00284DC5"/>
    <w:rsid w:val="002C0E83"/>
    <w:rsid w:val="002E312E"/>
    <w:rsid w:val="00317065"/>
    <w:rsid w:val="00321AC8"/>
    <w:rsid w:val="00323B3C"/>
    <w:rsid w:val="00325D52"/>
    <w:rsid w:val="0032717D"/>
    <w:rsid w:val="00330940"/>
    <w:rsid w:val="003663F4"/>
    <w:rsid w:val="00380BC0"/>
    <w:rsid w:val="00385642"/>
    <w:rsid w:val="00392F39"/>
    <w:rsid w:val="003B3105"/>
    <w:rsid w:val="003D0E96"/>
    <w:rsid w:val="003F1F1C"/>
    <w:rsid w:val="003F254F"/>
    <w:rsid w:val="00410791"/>
    <w:rsid w:val="00416CC2"/>
    <w:rsid w:val="0042155D"/>
    <w:rsid w:val="0042715A"/>
    <w:rsid w:val="0043261F"/>
    <w:rsid w:val="00443C05"/>
    <w:rsid w:val="00447E5E"/>
    <w:rsid w:val="00474141"/>
    <w:rsid w:val="004916AC"/>
    <w:rsid w:val="004A00D7"/>
    <w:rsid w:val="004A13CE"/>
    <w:rsid w:val="004B57A5"/>
    <w:rsid w:val="004B5A4A"/>
    <w:rsid w:val="004C73CD"/>
    <w:rsid w:val="00514E5D"/>
    <w:rsid w:val="00535216"/>
    <w:rsid w:val="0053677B"/>
    <w:rsid w:val="00541046"/>
    <w:rsid w:val="00542D59"/>
    <w:rsid w:val="005462FD"/>
    <w:rsid w:val="00553735"/>
    <w:rsid w:val="00554BD7"/>
    <w:rsid w:val="005B0F82"/>
    <w:rsid w:val="005B51C4"/>
    <w:rsid w:val="005C0557"/>
    <w:rsid w:val="005E6976"/>
    <w:rsid w:val="006023BA"/>
    <w:rsid w:val="006212A0"/>
    <w:rsid w:val="006212D8"/>
    <w:rsid w:val="006302B3"/>
    <w:rsid w:val="00670512"/>
    <w:rsid w:val="00680DFB"/>
    <w:rsid w:val="006817BE"/>
    <w:rsid w:val="00684CAA"/>
    <w:rsid w:val="00695C0A"/>
    <w:rsid w:val="006A50E2"/>
    <w:rsid w:val="006B2059"/>
    <w:rsid w:val="006C1B40"/>
    <w:rsid w:val="006C524D"/>
    <w:rsid w:val="006F3617"/>
    <w:rsid w:val="006F790E"/>
    <w:rsid w:val="0070733E"/>
    <w:rsid w:val="00714EBB"/>
    <w:rsid w:val="0073669B"/>
    <w:rsid w:val="00763483"/>
    <w:rsid w:val="0077675A"/>
    <w:rsid w:val="007917DC"/>
    <w:rsid w:val="007A38B0"/>
    <w:rsid w:val="007A64A1"/>
    <w:rsid w:val="007B275E"/>
    <w:rsid w:val="007B5ACD"/>
    <w:rsid w:val="007C3D8D"/>
    <w:rsid w:val="007D58D9"/>
    <w:rsid w:val="007D7338"/>
    <w:rsid w:val="007E0E47"/>
    <w:rsid w:val="007F5A7F"/>
    <w:rsid w:val="00823290"/>
    <w:rsid w:val="00862863"/>
    <w:rsid w:val="00864645"/>
    <w:rsid w:val="00884834"/>
    <w:rsid w:val="00890DEA"/>
    <w:rsid w:val="008A01B5"/>
    <w:rsid w:val="009136A7"/>
    <w:rsid w:val="00917B2F"/>
    <w:rsid w:val="00940966"/>
    <w:rsid w:val="009478DE"/>
    <w:rsid w:val="009519C4"/>
    <w:rsid w:val="0095230E"/>
    <w:rsid w:val="00956A2C"/>
    <w:rsid w:val="0096107A"/>
    <w:rsid w:val="0097125E"/>
    <w:rsid w:val="0097451A"/>
    <w:rsid w:val="009828FC"/>
    <w:rsid w:val="0098460D"/>
    <w:rsid w:val="009B57A7"/>
    <w:rsid w:val="009D1397"/>
    <w:rsid w:val="009D72DD"/>
    <w:rsid w:val="009E7418"/>
    <w:rsid w:val="009F79C1"/>
    <w:rsid w:val="00A07B5D"/>
    <w:rsid w:val="00A84EE3"/>
    <w:rsid w:val="00AB48AD"/>
    <w:rsid w:val="00AC4A96"/>
    <w:rsid w:val="00AD5778"/>
    <w:rsid w:val="00AD61E6"/>
    <w:rsid w:val="00B10BF4"/>
    <w:rsid w:val="00B31C71"/>
    <w:rsid w:val="00B508B2"/>
    <w:rsid w:val="00BA237B"/>
    <w:rsid w:val="00BB6F7B"/>
    <w:rsid w:val="00BD689A"/>
    <w:rsid w:val="00BE699E"/>
    <w:rsid w:val="00BE7F83"/>
    <w:rsid w:val="00BF643E"/>
    <w:rsid w:val="00C26A49"/>
    <w:rsid w:val="00C32F61"/>
    <w:rsid w:val="00C341B5"/>
    <w:rsid w:val="00C65BDE"/>
    <w:rsid w:val="00C6787F"/>
    <w:rsid w:val="00C823D4"/>
    <w:rsid w:val="00CA4883"/>
    <w:rsid w:val="00CF0304"/>
    <w:rsid w:val="00D0154D"/>
    <w:rsid w:val="00D015FD"/>
    <w:rsid w:val="00D17C26"/>
    <w:rsid w:val="00D263E8"/>
    <w:rsid w:val="00DB39C3"/>
    <w:rsid w:val="00DC6EA6"/>
    <w:rsid w:val="00DC6ED9"/>
    <w:rsid w:val="00DD61CA"/>
    <w:rsid w:val="00DF7BB8"/>
    <w:rsid w:val="00E17E0A"/>
    <w:rsid w:val="00E17FDD"/>
    <w:rsid w:val="00E34411"/>
    <w:rsid w:val="00E41E7F"/>
    <w:rsid w:val="00E4751D"/>
    <w:rsid w:val="00E81322"/>
    <w:rsid w:val="00E838E7"/>
    <w:rsid w:val="00EA42C0"/>
    <w:rsid w:val="00EB4E3C"/>
    <w:rsid w:val="00EC7BA6"/>
    <w:rsid w:val="00EE3C07"/>
    <w:rsid w:val="00EE7757"/>
    <w:rsid w:val="00EF7652"/>
    <w:rsid w:val="00F06FB3"/>
    <w:rsid w:val="00F33640"/>
    <w:rsid w:val="00F45F1D"/>
    <w:rsid w:val="00F6493D"/>
    <w:rsid w:val="00F73C15"/>
    <w:rsid w:val="00FB4339"/>
    <w:rsid w:val="00FB5758"/>
    <w:rsid w:val="00FC3F7A"/>
    <w:rsid w:val="00FF6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7851D4"/>
  <w15:docId w15:val="{6A4D5E77-99D0-4E1E-8578-FED8706B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7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57E"/>
    <w:rPr>
      <w:rFonts w:ascii="Tahoma" w:hAnsi="Tahoma" w:cs="Tahoma"/>
      <w:sz w:val="16"/>
      <w:szCs w:val="16"/>
    </w:rPr>
  </w:style>
  <w:style w:type="character" w:styleId="Hyperlink">
    <w:name w:val="Hyperlink"/>
    <w:basedOn w:val="DefaultParagraphFont"/>
    <w:uiPriority w:val="99"/>
    <w:unhideWhenUsed/>
    <w:rsid w:val="0097451A"/>
    <w:rPr>
      <w:color w:val="0000FF" w:themeColor="hyperlink"/>
      <w:u w:val="single"/>
    </w:rPr>
  </w:style>
  <w:style w:type="paragraph" w:styleId="ListParagraph">
    <w:name w:val="List Paragraph"/>
    <w:basedOn w:val="Normal"/>
    <w:uiPriority w:val="34"/>
    <w:qFormat/>
    <w:rsid w:val="007C3D8D"/>
    <w:pPr>
      <w:ind w:left="720"/>
      <w:contextualSpacing/>
    </w:pPr>
  </w:style>
  <w:style w:type="character" w:styleId="HTMLCite">
    <w:name w:val="HTML Cite"/>
    <w:basedOn w:val="DefaultParagraphFont"/>
    <w:uiPriority w:val="99"/>
    <w:semiHidden/>
    <w:unhideWhenUsed/>
    <w:rsid w:val="00BB6F7B"/>
    <w:rPr>
      <w:i/>
      <w:iCs/>
    </w:rPr>
  </w:style>
  <w:style w:type="character" w:customStyle="1" w:styleId="apple-converted-space">
    <w:name w:val="apple-converted-space"/>
    <w:basedOn w:val="DefaultParagraphFont"/>
    <w:rsid w:val="00FF6537"/>
  </w:style>
  <w:style w:type="paragraph" w:styleId="NormalWeb">
    <w:name w:val="Normal (Web)"/>
    <w:basedOn w:val="Normal"/>
    <w:uiPriority w:val="99"/>
    <w:semiHidden/>
    <w:unhideWhenUsed/>
    <w:rsid w:val="006C1B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404217">
      <w:bodyDiv w:val="1"/>
      <w:marLeft w:val="0"/>
      <w:marRight w:val="0"/>
      <w:marTop w:val="0"/>
      <w:marBottom w:val="0"/>
      <w:divBdr>
        <w:top w:val="none" w:sz="0" w:space="0" w:color="auto"/>
        <w:left w:val="none" w:sz="0" w:space="0" w:color="auto"/>
        <w:bottom w:val="none" w:sz="0" w:space="0" w:color="auto"/>
        <w:right w:val="none" w:sz="0" w:space="0" w:color="auto"/>
      </w:divBdr>
    </w:div>
    <w:div w:id="1477449845">
      <w:bodyDiv w:val="1"/>
      <w:marLeft w:val="0"/>
      <w:marRight w:val="0"/>
      <w:marTop w:val="0"/>
      <w:marBottom w:val="0"/>
      <w:divBdr>
        <w:top w:val="none" w:sz="0" w:space="0" w:color="auto"/>
        <w:left w:val="none" w:sz="0" w:space="0" w:color="auto"/>
        <w:bottom w:val="none" w:sz="0" w:space="0" w:color="auto"/>
        <w:right w:val="none" w:sz="0" w:space="0" w:color="auto"/>
      </w:divBdr>
    </w:div>
    <w:div w:id="152077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lanForSeniorCare.com"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4C526449ED99D41B2D2B340CA1937F3" ma:contentTypeVersion="2" ma:contentTypeDescription="Create a new document." ma:contentTypeScope="" ma:versionID="41dcba822c9218b2b2460319ec3c350b">
  <xsd:schema xmlns:xsd="http://www.w3.org/2001/XMLSchema" xmlns:xs="http://www.w3.org/2001/XMLSchema" xmlns:p="http://schemas.microsoft.com/office/2006/metadata/properties" xmlns:ns2="76d4a639-f38e-4aa9-b9ed-705fa8c15af4" targetNamespace="http://schemas.microsoft.com/office/2006/metadata/properties" ma:root="true" ma:fieldsID="c3655bd28d23520243adc40602ff94a7" ns2:_="">
    <xsd:import namespace="76d4a639-f38e-4aa9-b9ed-705fa8c15af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4a639-f38e-4aa9-b9ed-705fa8c15a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8F16CB-BB4C-4F78-BFEA-ADA76E348B3E}">
  <ds:schemaRefs>
    <ds:schemaRef ds:uri="http://schemas.openxmlformats.org/officeDocument/2006/bibliography"/>
  </ds:schemaRefs>
</ds:datastoreItem>
</file>

<file path=customXml/itemProps2.xml><?xml version="1.0" encoding="utf-8"?>
<ds:datastoreItem xmlns:ds="http://schemas.openxmlformats.org/officeDocument/2006/customXml" ds:itemID="{8CE70FD3-8ED6-4BBF-9334-4CF5168AB782}"/>
</file>

<file path=customXml/itemProps3.xml><?xml version="1.0" encoding="utf-8"?>
<ds:datastoreItem xmlns:ds="http://schemas.openxmlformats.org/officeDocument/2006/customXml" ds:itemID="{AA34B775-B865-44A4-AC03-B188F7BD8AB0}"/>
</file>

<file path=customXml/itemProps4.xml><?xml version="1.0" encoding="utf-8"?>
<ds:datastoreItem xmlns:ds="http://schemas.openxmlformats.org/officeDocument/2006/customXml" ds:itemID="{C937C2D4-2930-4ABF-876B-EFBD07EFECC7}"/>
</file>

<file path=docProps/app.xml><?xml version="1.0" encoding="utf-8"?>
<Properties xmlns="http://schemas.openxmlformats.org/officeDocument/2006/extended-properties" xmlns:vt="http://schemas.openxmlformats.org/officeDocument/2006/docPropsVTypes">
  <Template>Normal.dotm</Template>
  <TotalTime>499</TotalTime>
  <Pages>2</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info_000</dc:creator>
  <cp:lastModifiedBy>Chere Vought</cp:lastModifiedBy>
  <cp:revision>18</cp:revision>
  <cp:lastPrinted>2014-09-08T18:12:00Z</cp:lastPrinted>
  <dcterms:created xsi:type="dcterms:W3CDTF">2016-06-20T21:55:00Z</dcterms:created>
  <dcterms:modified xsi:type="dcterms:W3CDTF">2016-09-21T21:02:00Z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0x01010024C526449ED99D41B2D2B340CA1937F3</vt:lpwstr>
  </property>
</Properties>
</file>