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71DD" w14:textId="77777777" w:rsidR="00CE1659" w:rsidRDefault="00CE1659" w:rsidP="006A66AE">
      <w:pPr>
        <w:rPr>
          <w:rFonts w:ascii="Arial" w:hAnsi="Arial" w:cs="Arial"/>
          <w:color w:val="002060"/>
          <w:sz w:val="25"/>
          <w:szCs w:val="25"/>
        </w:rPr>
      </w:pPr>
      <w:bookmarkStart w:id="0" w:name="_GoBack"/>
      <w:bookmarkEnd w:id="0"/>
      <w:r w:rsidRPr="002E312E">
        <w:rPr>
          <w:noProof/>
          <w:color w:val="17365D" w:themeColor="text2" w:themeShade="BF"/>
        </w:rPr>
        <w:drawing>
          <wp:anchor distT="0" distB="0" distL="114300" distR="114300" simplePos="0" relativeHeight="251659264" behindDoc="0" locked="0" layoutInCell="1" allowOverlap="1" wp14:anchorId="00CE7210" wp14:editId="00CE7211">
            <wp:simplePos x="0" y="0"/>
            <wp:positionH relativeFrom="margin">
              <wp:posOffset>-1905</wp:posOffset>
            </wp:positionH>
            <wp:positionV relativeFrom="margin">
              <wp:posOffset>-99060</wp:posOffset>
            </wp:positionV>
            <wp:extent cx="1495425" cy="12992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E71DE" w14:textId="77777777" w:rsidR="00CE1659" w:rsidRPr="00912F8F" w:rsidRDefault="00CE1659" w:rsidP="00CE1659">
      <w:pPr>
        <w:spacing w:after="0"/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 w:rsidRPr="00912F8F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A Plan For Senior Care’s Guide </w:t>
      </w:r>
      <w:r>
        <w:rPr>
          <w:rFonts w:asciiTheme="majorHAnsi" w:hAnsiTheme="majorHAnsi" w:cstheme="majorHAnsi"/>
          <w:b/>
          <w:color w:val="002060"/>
          <w:sz w:val="36"/>
          <w:szCs w:val="36"/>
        </w:rPr>
        <w:t>Of</w:t>
      </w:r>
    </w:p>
    <w:p w14:paraId="00CE71DF" w14:textId="77777777" w:rsidR="00CE1659" w:rsidRPr="00912F8F" w:rsidRDefault="00CE1659" w:rsidP="00CE1659">
      <w:pPr>
        <w:spacing w:after="0"/>
        <w:jc w:val="center"/>
        <w:rPr>
          <w:rFonts w:cstheme="min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6"/>
          <w:szCs w:val="36"/>
        </w:rPr>
        <w:t>Important Phone Numbers and Websites</w:t>
      </w:r>
    </w:p>
    <w:p w14:paraId="00CE71E0" w14:textId="77777777" w:rsidR="00CE1659" w:rsidRDefault="00CE1659" w:rsidP="006A66AE">
      <w:pPr>
        <w:rPr>
          <w:rFonts w:ascii="Arial" w:hAnsi="Arial" w:cs="Arial"/>
          <w:color w:val="002060"/>
          <w:sz w:val="25"/>
          <w:szCs w:val="25"/>
        </w:rPr>
      </w:pPr>
    </w:p>
    <w:p w14:paraId="00CE71E1" w14:textId="77777777" w:rsidR="006A66AE" w:rsidRDefault="00BD4DB0" w:rsidP="006A66AE">
      <w:pPr>
        <w:rPr>
          <w:noProof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t>Here is a useful</w:t>
      </w:r>
      <w:r w:rsidR="004E5677" w:rsidRPr="005B4A97">
        <w:rPr>
          <w:rFonts w:ascii="Arial" w:hAnsi="Arial" w:cs="Arial"/>
          <w:color w:val="002060"/>
          <w:sz w:val="25"/>
          <w:szCs w:val="25"/>
        </w:rPr>
        <w:t xml:space="preserve"> directory of some valuable phone numbers and websites to </w:t>
      </w:r>
      <w:r>
        <w:rPr>
          <w:rFonts w:ascii="Arial" w:hAnsi="Arial" w:cs="Arial"/>
          <w:color w:val="002060"/>
          <w:sz w:val="25"/>
          <w:szCs w:val="25"/>
        </w:rPr>
        <w:t>assist your loved one</w:t>
      </w:r>
      <w:r w:rsidR="004E5677" w:rsidRPr="005B4A97">
        <w:rPr>
          <w:rFonts w:ascii="Arial" w:hAnsi="Arial" w:cs="Arial"/>
          <w:color w:val="002060"/>
          <w:sz w:val="25"/>
          <w:szCs w:val="25"/>
        </w:rPr>
        <w:t>.</w:t>
      </w:r>
    </w:p>
    <w:p w14:paraId="00CE71E2" w14:textId="77777777" w:rsidR="006A66AE" w:rsidRPr="00CE1659" w:rsidRDefault="00057214" w:rsidP="006A66AE">
      <w:pPr>
        <w:spacing w:after="0"/>
        <w:rPr>
          <w:noProof/>
          <w:color w:val="002060"/>
          <w:sz w:val="25"/>
          <w:szCs w:val="25"/>
        </w:rPr>
      </w:pPr>
      <w:r w:rsidRPr="00CE1659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0CE7212" wp14:editId="00CE7213">
            <wp:simplePos x="0" y="0"/>
            <wp:positionH relativeFrom="column">
              <wp:posOffset>5034915</wp:posOffset>
            </wp:positionH>
            <wp:positionV relativeFrom="paragraph">
              <wp:posOffset>73660</wp:posOffset>
            </wp:positionV>
            <wp:extent cx="1562100" cy="2346960"/>
            <wp:effectExtent l="38100" t="38100" r="38100" b="34290"/>
            <wp:wrapThrough wrapText="bothSides">
              <wp:wrapPolygon edited="0">
                <wp:start x="-527" y="-351"/>
                <wp:lineTo x="-527" y="21740"/>
                <wp:lineTo x="21863" y="21740"/>
                <wp:lineTo x="21863" y="-351"/>
                <wp:lineTo x="-527" y="-35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ior holding cell ph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4696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4F6" w:rsidRPr="00CE1659">
        <w:rPr>
          <w:rFonts w:ascii="Arial" w:hAnsi="Arial" w:cs="Arial"/>
          <w:b/>
          <w:color w:val="002060"/>
        </w:rPr>
        <w:t xml:space="preserve">A PLAN FOR SENIOR CARE- (866) 657-0026 </w:t>
      </w:r>
    </w:p>
    <w:p w14:paraId="00CE71E3" w14:textId="77777777" w:rsidR="007D04F6" w:rsidRPr="006A66AE" w:rsidRDefault="007D04F6" w:rsidP="006A66AE">
      <w:pPr>
        <w:spacing w:after="0"/>
        <w:rPr>
          <w:noProof/>
          <w:color w:val="002060"/>
          <w:sz w:val="25"/>
          <w:szCs w:val="25"/>
        </w:rPr>
      </w:pPr>
      <w:r w:rsidRPr="006A66AE">
        <w:rPr>
          <w:rFonts w:ascii="Arial" w:hAnsi="Arial" w:cs="Arial"/>
          <w:color w:val="002060"/>
        </w:rPr>
        <w:t>Senior Care &amp; Housing Options</w:t>
      </w:r>
    </w:p>
    <w:p w14:paraId="00CE71E4" w14:textId="77777777" w:rsidR="00E74E24" w:rsidRPr="005B4A97" w:rsidRDefault="00C0226C" w:rsidP="006A66AE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www.APlanForSeniorCare.c</w:t>
      </w:r>
      <w:r w:rsidR="007D04F6" w:rsidRPr="005B4A97">
        <w:rPr>
          <w:rFonts w:ascii="Arial" w:hAnsi="Arial" w:cs="Arial"/>
          <w:color w:val="002060"/>
        </w:rPr>
        <w:t xml:space="preserve">om </w:t>
      </w:r>
    </w:p>
    <w:p w14:paraId="00CE71E5" w14:textId="77777777" w:rsidR="007D04F6" w:rsidRPr="005B4A97" w:rsidRDefault="007D04F6" w:rsidP="002816CF">
      <w:pPr>
        <w:spacing w:after="0" w:line="240" w:lineRule="auto"/>
        <w:rPr>
          <w:rFonts w:ascii="Arial" w:hAnsi="Arial" w:cs="Arial"/>
          <w:b/>
          <w:color w:val="002060"/>
          <w:u w:val="single"/>
        </w:rPr>
      </w:pPr>
    </w:p>
    <w:p w14:paraId="00CE71E6" w14:textId="77777777" w:rsidR="006A66AE" w:rsidRPr="00CE1659" w:rsidRDefault="00BD4DB0" w:rsidP="002816CF">
      <w:pPr>
        <w:spacing w:after="0" w:line="240" w:lineRule="auto"/>
        <w:rPr>
          <w:rFonts w:ascii="Arial" w:hAnsi="Arial" w:cs="Arial"/>
          <w:color w:val="002060"/>
        </w:rPr>
      </w:pPr>
      <w:r w:rsidRPr="00CE1659">
        <w:rPr>
          <w:rFonts w:ascii="Arial" w:hAnsi="Arial" w:cs="Arial"/>
          <w:b/>
          <w:color w:val="002060"/>
        </w:rPr>
        <w:t xml:space="preserve">ADULT PROTECTIVE SERVICES 24 Hour Abuse Hotline </w:t>
      </w:r>
      <w:r w:rsidR="003E5077" w:rsidRPr="00CE1659">
        <w:rPr>
          <w:rFonts w:ascii="Arial" w:hAnsi="Arial" w:cs="Arial"/>
          <w:b/>
          <w:color w:val="002060"/>
        </w:rPr>
        <w:t xml:space="preserve">– </w:t>
      </w:r>
      <w:r w:rsidR="006A66AE" w:rsidRPr="00CE1659">
        <w:rPr>
          <w:rFonts w:ascii="Arial" w:hAnsi="Arial" w:cs="Arial"/>
          <w:b/>
          <w:color w:val="002060"/>
          <w:shd w:val="clear" w:color="auto" w:fill="FFFFFF"/>
        </w:rPr>
        <w:t>(800) 451-5155</w:t>
      </w:r>
      <w:r w:rsidR="006A66AE" w:rsidRPr="00CE1659">
        <w:rPr>
          <w:rStyle w:val="apple-converted-space"/>
          <w:rFonts w:ascii="Arial" w:hAnsi="Arial" w:cs="Arial"/>
          <w:color w:val="002060"/>
          <w:sz w:val="20"/>
          <w:szCs w:val="20"/>
          <w:shd w:val="clear" w:color="auto" w:fill="FFFFFF"/>
        </w:rPr>
        <w:t> </w:t>
      </w:r>
      <w:r w:rsidR="006A66AE" w:rsidRPr="00CE1659"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00CE71E7" w14:textId="77777777" w:rsidR="00AB295A" w:rsidRPr="006A66AE" w:rsidRDefault="00450560" w:rsidP="003E5077">
      <w:pPr>
        <w:spacing w:after="0" w:line="240" w:lineRule="auto"/>
        <w:rPr>
          <w:rFonts w:ascii="Arial" w:hAnsi="Arial" w:cs="Arial"/>
          <w:noProof/>
          <w:color w:val="002060"/>
        </w:rPr>
      </w:pPr>
      <w:hyperlink r:id="rId8" w:history="1">
        <w:r w:rsidR="006A66AE" w:rsidRPr="006A66AE">
          <w:rPr>
            <w:rStyle w:val="Hyperlink"/>
            <w:rFonts w:ascii="Arial" w:hAnsi="Arial" w:cs="Arial"/>
            <w:noProof/>
            <w:color w:val="002060"/>
            <w:u w:val="none"/>
          </w:rPr>
          <w:t>www.cdss.ca.gov/agedblinddisabled/PG1298.htm</w:t>
        </w:r>
      </w:hyperlink>
    </w:p>
    <w:p w14:paraId="00CE71E8" w14:textId="77777777" w:rsidR="006A66AE" w:rsidRPr="00CE1659" w:rsidRDefault="006A66AE" w:rsidP="003E5077">
      <w:pPr>
        <w:spacing w:after="0" w:line="240" w:lineRule="auto"/>
        <w:rPr>
          <w:rFonts w:ascii="Arial" w:hAnsi="Arial" w:cs="Arial"/>
          <w:b/>
          <w:noProof/>
          <w:color w:val="002060"/>
        </w:rPr>
      </w:pPr>
    </w:p>
    <w:p w14:paraId="00CE71E9" w14:textId="77777777" w:rsidR="006A66AE" w:rsidRPr="00CE1659" w:rsidRDefault="00BA6348" w:rsidP="006A66AE">
      <w:pPr>
        <w:spacing w:after="0" w:line="240" w:lineRule="auto"/>
        <w:rPr>
          <w:rFonts w:ascii="Arial" w:hAnsi="Arial" w:cs="Arial"/>
          <w:b/>
          <w:noProof/>
          <w:color w:val="002060"/>
        </w:rPr>
      </w:pPr>
      <w:r w:rsidRPr="00CE1659">
        <w:rPr>
          <w:rFonts w:ascii="Arial" w:hAnsi="Arial" w:cs="Arial"/>
          <w:b/>
          <w:noProof/>
          <w:color w:val="002060"/>
        </w:rPr>
        <w:t>ALZHEIMERS ASSOCIATION</w:t>
      </w:r>
      <w:r w:rsidR="003E5077" w:rsidRPr="00CE1659">
        <w:rPr>
          <w:rFonts w:ascii="Arial" w:hAnsi="Arial" w:cs="Arial"/>
          <w:noProof/>
          <w:color w:val="002060"/>
        </w:rPr>
        <w:t xml:space="preserve"> - </w:t>
      </w:r>
      <w:r w:rsidR="003E5077" w:rsidRPr="00CE1659">
        <w:rPr>
          <w:rFonts w:ascii="Arial" w:hAnsi="Arial" w:cs="Arial"/>
          <w:b/>
          <w:noProof/>
          <w:color w:val="002060"/>
        </w:rPr>
        <w:t>(</w:t>
      </w:r>
      <w:r w:rsidR="006A66AE" w:rsidRPr="00CE1659">
        <w:rPr>
          <w:rFonts w:ascii="Arial" w:hAnsi="Arial" w:cs="Arial"/>
          <w:b/>
          <w:noProof/>
          <w:color w:val="002060"/>
        </w:rPr>
        <w:t>800) 272-3900</w:t>
      </w:r>
    </w:p>
    <w:p w14:paraId="00CE71EA" w14:textId="77777777" w:rsidR="006A66AE" w:rsidRPr="00CE1659" w:rsidRDefault="00450560" w:rsidP="006A66AE">
      <w:pPr>
        <w:spacing w:after="0" w:line="240" w:lineRule="auto"/>
        <w:rPr>
          <w:rStyle w:val="Hyperlink"/>
          <w:rFonts w:ascii="Arial" w:hAnsi="Arial" w:cs="Arial"/>
          <w:color w:val="002060"/>
          <w:u w:val="none"/>
          <w:shd w:val="clear" w:color="auto" w:fill="FFFFFF"/>
        </w:rPr>
      </w:pPr>
      <w:hyperlink r:id="rId9" w:history="1">
        <w:r w:rsidR="00A337C6" w:rsidRPr="00CE1659">
          <w:rPr>
            <w:rStyle w:val="Hyperlink"/>
            <w:rFonts w:ascii="Arial" w:hAnsi="Arial" w:cs="Arial"/>
            <w:color w:val="002060"/>
            <w:u w:val="none"/>
            <w:shd w:val="clear" w:color="auto" w:fill="FFFFFF"/>
          </w:rPr>
          <w:t>www.alz.org</w:t>
        </w:r>
      </w:hyperlink>
    </w:p>
    <w:p w14:paraId="00CE71EB" w14:textId="77777777" w:rsidR="00A337C6" w:rsidRPr="00CE1659" w:rsidRDefault="00A337C6" w:rsidP="006A66AE">
      <w:pPr>
        <w:spacing w:after="0" w:line="240" w:lineRule="auto"/>
        <w:rPr>
          <w:rStyle w:val="Hyperlink"/>
          <w:rFonts w:ascii="Arial" w:hAnsi="Arial" w:cs="Arial"/>
          <w:color w:val="002060"/>
          <w:u w:val="none"/>
          <w:shd w:val="clear" w:color="auto" w:fill="FFFFFF"/>
        </w:rPr>
      </w:pPr>
    </w:p>
    <w:p w14:paraId="00CE71EC" w14:textId="77777777" w:rsidR="00A337C6" w:rsidRPr="00CE1659" w:rsidRDefault="00A337C6" w:rsidP="006A66AE">
      <w:pPr>
        <w:spacing w:after="0" w:line="240" w:lineRule="auto"/>
        <w:rPr>
          <w:rFonts w:ascii="Arial" w:hAnsi="Arial" w:cs="Arial"/>
          <w:noProof/>
          <w:color w:val="002060"/>
        </w:rPr>
      </w:pPr>
      <w:r w:rsidRPr="00CE1659">
        <w:rPr>
          <w:rFonts w:asciiTheme="majorHAnsi" w:hAnsiTheme="majorHAnsi" w:cstheme="majorHAnsi"/>
          <w:b/>
          <w:color w:val="002060"/>
          <w:shd w:val="clear" w:color="auto" w:fill="FFFFFF"/>
        </w:rPr>
        <w:t>AMERICAN HEART ASSOCIATION</w:t>
      </w:r>
      <w:r w:rsidR="00706982" w:rsidRPr="00CE1659">
        <w:rPr>
          <w:rFonts w:asciiTheme="majorHAnsi" w:hAnsiTheme="majorHAnsi" w:cstheme="majorHAnsi"/>
          <w:b/>
          <w:color w:val="002060"/>
          <w:shd w:val="clear" w:color="auto" w:fill="FFFFFF"/>
        </w:rPr>
        <w:t xml:space="preserve"> - </w:t>
      </w:r>
      <w:r w:rsidRPr="00CE1659">
        <w:rPr>
          <w:rFonts w:asciiTheme="majorHAnsi" w:hAnsiTheme="majorHAnsi" w:cstheme="majorHAnsi"/>
          <w:b/>
          <w:color w:val="002060"/>
          <w:shd w:val="clear" w:color="auto" w:fill="FFFFFF"/>
        </w:rPr>
        <w:t xml:space="preserve"> </w:t>
      </w:r>
      <w:r w:rsidR="00706982" w:rsidRPr="00CE1659">
        <w:rPr>
          <w:rFonts w:asciiTheme="majorHAnsi" w:hAnsiTheme="majorHAnsi" w:cstheme="majorHAnsi"/>
          <w:b/>
          <w:color w:val="002060"/>
          <w:shd w:val="clear" w:color="auto" w:fill="FFFFFF"/>
        </w:rPr>
        <w:t> (800) 242 8721</w:t>
      </w:r>
    </w:p>
    <w:p w14:paraId="00CE71ED" w14:textId="77777777" w:rsidR="002816CF" w:rsidRPr="00CE1659" w:rsidRDefault="00450560" w:rsidP="003E5077">
      <w:pPr>
        <w:spacing w:after="0" w:line="240" w:lineRule="auto"/>
        <w:rPr>
          <w:rFonts w:ascii="Arial" w:hAnsi="Arial" w:cs="Arial"/>
          <w:color w:val="002060"/>
          <w:shd w:val="clear" w:color="auto" w:fill="FFFFFF"/>
        </w:rPr>
      </w:pPr>
      <w:hyperlink r:id="rId10" w:history="1">
        <w:r w:rsidR="00A337C6" w:rsidRPr="00CE1659">
          <w:rPr>
            <w:rStyle w:val="Hyperlink"/>
            <w:rFonts w:ascii="Arial" w:hAnsi="Arial" w:cs="Arial"/>
            <w:color w:val="002060"/>
            <w:u w:val="none"/>
            <w:shd w:val="clear" w:color="auto" w:fill="FFFFFF"/>
          </w:rPr>
          <w:t>www.</w:t>
        </w:r>
        <w:r w:rsidR="00A337C6" w:rsidRPr="00CE1659">
          <w:rPr>
            <w:rStyle w:val="Hyperlink"/>
            <w:rFonts w:ascii="Arial" w:hAnsi="Arial" w:cs="Arial"/>
            <w:bCs/>
            <w:color w:val="002060"/>
            <w:u w:val="none"/>
            <w:shd w:val="clear" w:color="auto" w:fill="FFFFFF"/>
          </w:rPr>
          <w:t>heart</w:t>
        </w:r>
        <w:r w:rsidR="00A337C6" w:rsidRPr="00CE1659">
          <w:rPr>
            <w:rStyle w:val="Hyperlink"/>
            <w:rFonts w:ascii="Arial" w:hAnsi="Arial" w:cs="Arial"/>
            <w:color w:val="002060"/>
            <w:u w:val="none"/>
            <w:shd w:val="clear" w:color="auto" w:fill="FFFFFF"/>
          </w:rPr>
          <w:t>.org</w:t>
        </w:r>
      </w:hyperlink>
    </w:p>
    <w:p w14:paraId="00CE71EE" w14:textId="77777777" w:rsidR="00A337C6" w:rsidRPr="00CE1659" w:rsidRDefault="00A337C6" w:rsidP="003E5077">
      <w:pPr>
        <w:spacing w:after="0" w:line="240" w:lineRule="auto"/>
        <w:rPr>
          <w:rFonts w:ascii="Arial" w:hAnsi="Arial" w:cs="Arial"/>
          <w:color w:val="002060"/>
          <w:shd w:val="clear" w:color="auto" w:fill="FFF7ED"/>
        </w:rPr>
      </w:pPr>
    </w:p>
    <w:p w14:paraId="00CE71EF" w14:textId="77777777" w:rsidR="002816CF" w:rsidRPr="00CE1659" w:rsidRDefault="00AC6479" w:rsidP="003E5077">
      <w:pPr>
        <w:spacing w:after="0" w:line="240" w:lineRule="auto"/>
        <w:rPr>
          <w:rFonts w:ascii="Arial" w:hAnsi="Arial" w:cs="Arial"/>
          <w:b/>
          <w:color w:val="002060"/>
          <w:shd w:val="clear" w:color="auto" w:fill="FFF7ED"/>
        </w:rPr>
      </w:pPr>
      <w:r w:rsidRPr="00CE1659">
        <w:rPr>
          <w:rFonts w:asciiTheme="majorHAnsi" w:hAnsiTheme="majorHAnsi" w:cstheme="majorHAnsi"/>
          <w:b/>
          <w:color w:val="002060"/>
          <w:shd w:val="clear" w:color="auto" w:fill="FFFFFF"/>
        </w:rPr>
        <w:t xml:space="preserve">AMERICAN DIABETES </w:t>
      </w:r>
      <w:r w:rsidR="00706982" w:rsidRPr="00CE1659">
        <w:rPr>
          <w:rFonts w:asciiTheme="majorHAnsi" w:hAnsiTheme="majorHAnsi" w:cstheme="majorHAnsi"/>
          <w:b/>
          <w:color w:val="002060"/>
          <w:shd w:val="clear" w:color="auto" w:fill="FFFFFF"/>
        </w:rPr>
        <w:t xml:space="preserve">FOUNDATION - </w:t>
      </w:r>
      <w:r w:rsidR="00D67775">
        <w:rPr>
          <w:rFonts w:asciiTheme="majorHAnsi" w:hAnsiTheme="majorHAnsi" w:cstheme="majorHAnsi"/>
          <w:b/>
          <w:color w:val="002060"/>
          <w:shd w:val="clear" w:color="auto" w:fill="FFFFFF"/>
        </w:rPr>
        <w:t>(800) 342-2383</w:t>
      </w:r>
    </w:p>
    <w:p w14:paraId="00CE71F0" w14:textId="77777777" w:rsidR="004E5677" w:rsidRPr="00CE1659" w:rsidRDefault="00450560" w:rsidP="00E74E24">
      <w:pPr>
        <w:spacing w:after="0" w:line="240" w:lineRule="auto"/>
        <w:rPr>
          <w:rFonts w:ascii="Arial" w:hAnsi="Arial" w:cs="Arial"/>
          <w:noProof/>
          <w:color w:val="002060"/>
        </w:rPr>
      </w:pPr>
      <w:hyperlink r:id="rId11" w:history="1">
        <w:r w:rsidR="00E74E24" w:rsidRPr="00CE1659">
          <w:rPr>
            <w:rStyle w:val="Hyperlink"/>
            <w:rFonts w:ascii="Arial" w:hAnsi="Arial" w:cs="Arial"/>
            <w:color w:val="002060"/>
            <w:u w:val="none"/>
            <w:shd w:val="clear" w:color="auto" w:fill="FFFFFF"/>
          </w:rPr>
          <w:t>www.</w:t>
        </w:r>
        <w:r w:rsidR="00E74E24" w:rsidRPr="00CE1659">
          <w:rPr>
            <w:rStyle w:val="Hyperlink"/>
            <w:rFonts w:ascii="Arial" w:hAnsi="Arial" w:cs="Arial"/>
            <w:bCs/>
            <w:color w:val="002060"/>
            <w:u w:val="none"/>
            <w:shd w:val="clear" w:color="auto" w:fill="FFFFFF"/>
          </w:rPr>
          <w:t>diabetes</w:t>
        </w:r>
        <w:r w:rsidR="00E74E24" w:rsidRPr="00CE1659">
          <w:rPr>
            <w:rStyle w:val="Hyperlink"/>
            <w:rFonts w:ascii="Arial" w:hAnsi="Arial" w:cs="Arial"/>
            <w:color w:val="002060"/>
            <w:u w:val="none"/>
            <w:shd w:val="clear" w:color="auto" w:fill="FFFFFF"/>
          </w:rPr>
          <w:t>.org</w:t>
        </w:r>
      </w:hyperlink>
      <w:r w:rsidR="006A66AE" w:rsidRPr="00CE1659">
        <w:rPr>
          <w:rStyle w:val="Hyperlink"/>
          <w:rFonts w:ascii="Arial" w:hAnsi="Arial" w:cs="Arial"/>
          <w:color w:val="002060"/>
          <w:u w:val="none"/>
          <w:shd w:val="clear" w:color="auto" w:fill="FFFFFF"/>
        </w:rPr>
        <w:t xml:space="preserve"> </w:t>
      </w:r>
    </w:p>
    <w:p w14:paraId="00CE71F1" w14:textId="77777777" w:rsidR="00AB295A" w:rsidRPr="00CE1659" w:rsidRDefault="00AB295A" w:rsidP="002816CF">
      <w:pPr>
        <w:spacing w:after="0" w:line="240" w:lineRule="auto"/>
        <w:rPr>
          <w:rFonts w:ascii="Arial" w:hAnsi="Arial" w:cs="Arial"/>
          <w:b/>
          <w:noProof/>
          <w:color w:val="002060"/>
        </w:rPr>
      </w:pPr>
    </w:p>
    <w:p w14:paraId="00CE71F2" w14:textId="77777777" w:rsidR="003E5077" w:rsidRPr="00CE1659" w:rsidRDefault="00BA6348" w:rsidP="002816CF">
      <w:pPr>
        <w:spacing w:after="0" w:line="240" w:lineRule="auto"/>
        <w:rPr>
          <w:rFonts w:ascii="Arial" w:hAnsi="Arial" w:cs="Arial"/>
          <w:noProof/>
          <w:color w:val="002060"/>
        </w:rPr>
      </w:pPr>
      <w:r w:rsidRPr="00CE1659">
        <w:rPr>
          <w:rFonts w:ascii="Arial" w:hAnsi="Arial" w:cs="Arial"/>
          <w:b/>
          <w:noProof/>
          <w:color w:val="002060"/>
        </w:rPr>
        <w:t>AREA</w:t>
      </w:r>
      <w:r w:rsidR="00102496" w:rsidRPr="00CE1659">
        <w:rPr>
          <w:rFonts w:ascii="Arial" w:hAnsi="Arial" w:cs="Arial"/>
          <w:b/>
          <w:noProof/>
          <w:color w:val="002060"/>
        </w:rPr>
        <w:t xml:space="preserve"> OFFICE ON AGING</w:t>
      </w:r>
      <w:r w:rsidRPr="00CE1659">
        <w:rPr>
          <w:rFonts w:ascii="Arial" w:hAnsi="Arial" w:cs="Arial"/>
          <w:b/>
          <w:noProof/>
          <w:color w:val="002060"/>
        </w:rPr>
        <w:t xml:space="preserve"> –</w:t>
      </w:r>
      <w:r w:rsidRPr="00CE1659">
        <w:rPr>
          <w:rFonts w:ascii="Arial" w:hAnsi="Arial" w:cs="Arial"/>
          <w:noProof/>
          <w:color w:val="002060"/>
        </w:rPr>
        <w:t xml:space="preserve"> </w:t>
      </w:r>
      <w:r w:rsidRPr="00CE1659">
        <w:rPr>
          <w:rFonts w:ascii="Arial" w:hAnsi="Arial" w:cs="Arial"/>
          <w:b/>
          <w:noProof/>
          <w:color w:val="002060"/>
        </w:rPr>
        <w:t>(800) 510-2020</w:t>
      </w:r>
      <w:r w:rsidR="00706982" w:rsidRPr="00CE1659">
        <w:rPr>
          <w:rFonts w:ascii="Arial" w:hAnsi="Arial" w:cs="Arial"/>
          <w:b/>
          <w:noProof/>
          <w:color w:val="002060"/>
        </w:rPr>
        <w:t xml:space="preserve">    </w:t>
      </w:r>
      <w:r w:rsidR="00057A90" w:rsidRPr="00CE1659">
        <w:rPr>
          <w:rFonts w:ascii="Arial" w:hAnsi="Arial" w:cs="Arial"/>
          <w:b/>
          <w:noProof/>
          <w:color w:val="002060"/>
        </w:rPr>
        <w:t xml:space="preserve">&amp;  </w:t>
      </w:r>
      <w:r w:rsidR="00706982" w:rsidRPr="00CE1659">
        <w:rPr>
          <w:rFonts w:ascii="Arial" w:hAnsi="Arial" w:cs="Arial"/>
          <w:b/>
          <w:noProof/>
          <w:color w:val="002060"/>
        </w:rPr>
        <w:t>CA OFFICE ON AGING – (</w:t>
      </w:r>
      <w:r w:rsidR="00706982" w:rsidRPr="00CE1659">
        <w:rPr>
          <w:rFonts w:ascii="Arial" w:hAnsi="Arial" w:cs="Arial"/>
          <w:b/>
          <w:bCs/>
          <w:noProof/>
          <w:color w:val="002060"/>
        </w:rPr>
        <w:t>800) 510-2020</w:t>
      </w:r>
    </w:p>
    <w:p w14:paraId="00CE71F3" w14:textId="77777777" w:rsidR="00BA6348" w:rsidRPr="00CE1659" w:rsidRDefault="00450560" w:rsidP="002816CF">
      <w:pPr>
        <w:spacing w:after="0" w:line="240" w:lineRule="auto"/>
        <w:rPr>
          <w:rFonts w:ascii="Arial" w:hAnsi="Arial" w:cs="Arial"/>
          <w:noProof/>
          <w:color w:val="002060"/>
        </w:rPr>
      </w:pPr>
      <w:hyperlink r:id="rId12" w:history="1">
        <w:r w:rsidR="00BA6348" w:rsidRPr="00CE1659">
          <w:rPr>
            <w:rStyle w:val="Hyperlink"/>
            <w:rFonts w:ascii="Arial" w:hAnsi="Arial" w:cs="Arial"/>
            <w:noProof/>
            <w:color w:val="002060"/>
            <w:u w:val="none"/>
          </w:rPr>
          <w:t>www.officeonaging.ocgov.com</w:t>
        </w:r>
      </w:hyperlink>
      <w:r w:rsidR="00057A90" w:rsidRPr="00CE1659">
        <w:rPr>
          <w:rStyle w:val="Hyperlink"/>
          <w:rFonts w:ascii="Arial" w:hAnsi="Arial" w:cs="Arial"/>
          <w:noProof/>
          <w:color w:val="002060"/>
          <w:u w:val="none"/>
        </w:rPr>
        <w:t xml:space="preserve">  </w:t>
      </w:r>
      <w:r w:rsidR="00057A90" w:rsidRPr="00CE1659">
        <w:rPr>
          <w:rStyle w:val="Hyperlink"/>
          <w:rFonts w:ascii="Arial" w:hAnsi="Arial" w:cs="Arial"/>
          <w:noProof/>
          <w:color w:val="002060"/>
          <w:u w:val="none"/>
        </w:rPr>
        <w:tab/>
      </w:r>
      <w:r w:rsidR="00057A90" w:rsidRPr="00CE1659">
        <w:rPr>
          <w:rStyle w:val="Hyperlink"/>
          <w:rFonts w:ascii="Arial" w:hAnsi="Arial" w:cs="Arial"/>
          <w:noProof/>
          <w:color w:val="002060"/>
          <w:u w:val="none"/>
        </w:rPr>
        <w:tab/>
        <w:t xml:space="preserve">           </w:t>
      </w:r>
      <w:r w:rsidR="00706982" w:rsidRPr="00CE1659">
        <w:rPr>
          <w:rStyle w:val="Hyperlink"/>
          <w:rFonts w:ascii="Arial" w:hAnsi="Arial" w:cs="Arial"/>
          <w:noProof/>
          <w:color w:val="002060"/>
          <w:u w:val="none"/>
        </w:rPr>
        <w:t>www.aging.ca.gov</w:t>
      </w:r>
    </w:p>
    <w:p w14:paraId="00CE71F4" w14:textId="77777777" w:rsidR="00AB295A" w:rsidRPr="00CE1659" w:rsidRDefault="00AB295A" w:rsidP="002816CF">
      <w:pPr>
        <w:spacing w:after="0" w:line="240" w:lineRule="auto"/>
        <w:rPr>
          <w:rFonts w:ascii="Arial" w:hAnsi="Arial" w:cs="Arial"/>
          <w:b/>
          <w:noProof/>
          <w:color w:val="002060"/>
        </w:rPr>
      </w:pPr>
    </w:p>
    <w:p w14:paraId="00CE71F5" w14:textId="77777777" w:rsidR="00115F34" w:rsidRPr="00CE1659" w:rsidRDefault="00115F34" w:rsidP="00115F34">
      <w:pPr>
        <w:spacing w:after="0" w:line="240" w:lineRule="auto"/>
        <w:rPr>
          <w:rFonts w:ascii="Arial" w:hAnsi="Arial" w:cs="Arial"/>
          <w:b/>
          <w:noProof/>
          <w:color w:val="002060"/>
        </w:rPr>
      </w:pPr>
      <w:r w:rsidRPr="00CE1659">
        <w:rPr>
          <w:rFonts w:ascii="Arial" w:hAnsi="Arial" w:cs="Arial"/>
          <w:b/>
          <w:noProof/>
          <w:color w:val="002060"/>
        </w:rPr>
        <w:t>BRAILLE INSTITUTE OF AMERICA</w:t>
      </w:r>
      <w:r w:rsidR="00BD4DB0" w:rsidRPr="00CE1659">
        <w:rPr>
          <w:rFonts w:ascii="Arial" w:hAnsi="Arial" w:cs="Arial"/>
          <w:b/>
          <w:noProof/>
          <w:color w:val="002060"/>
        </w:rPr>
        <w:t xml:space="preserve"> FREE SERVICES TO THE BLIND AND VISUALLY IMPAIRED</w:t>
      </w:r>
      <w:r w:rsidRPr="00CE1659">
        <w:rPr>
          <w:rFonts w:ascii="Arial" w:hAnsi="Arial" w:cs="Arial"/>
          <w:b/>
          <w:noProof/>
          <w:color w:val="002060"/>
        </w:rPr>
        <w:t xml:space="preserve"> – </w:t>
      </w:r>
      <w:r w:rsidRPr="00CE1659">
        <w:rPr>
          <w:rFonts w:ascii="Arial" w:hAnsi="Arial" w:cs="Arial"/>
          <w:b/>
          <w:bCs/>
          <w:noProof/>
          <w:color w:val="002060"/>
        </w:rPr>
        <w:t>(800) 272-4553</w:t>
      </w:r>
    </w:p>
    <w:p w14:paraId="00CE71F6" w14:textId="77777777" w:rsidR="00115F34" w:rsidRPr="00CE1659" w:rsidRDefault="00115F34" w:rsidP="00115F34">
      <w:pPr>
        <w:spacing w:after="0" w:line="240" w:lineRule="auto"/>
        <w:rPr>
          <w:rFonts w:ascii="Arial" w:hAnsi="Arial" w:cs="Arial"/>
          <w:noProof/>
          <w:color w:val="002060"/>
        </w:rPr>
      </w:pPr>
      <w:r w:rsidRPr="00CE1659">
        <w:rPr>
          <w:rFonts w:ascii="Arial" w:hAnsi="Arial" w:cs="Arial"/>
          <w:noProof/>
          <w:color w:val="002060"/>
        </w:rPr>
        <w:t>www.</w:t>
      </w:r>
      <w:r w:rsidRPr="00CE1659">
        <w:rPr>
          <w:rFonts w:ascii="Arial" w:hAnsi="Arial" w:cs="Arial"/>
          <w:bCs/>
          <w:noProof/>
          <w:color w:val="002060"/>
        </w:rPr>
        <w:t>brailleinstitute</w:t>
      </w:r>
      <w:r w:rsidRPr="00CE1659">
        <w:rPr>
          <w:rFonts w:ascii="Arial" w:hAnsi="Arial" w:cs="Arial"/>
          <w:noProof/>
          <w:color w:val="002060"/>
        </w:rPr>
        <w:t>.org</w:t>
      </w:r>
    </w:p>
    <w:p w14:paraId="00CE71F7" w14:textId="77777777" w:rsidR="00115F34" w:rsidRPr="00CE1659" w:rsidRDefault="00115F34" w:rsidP="002816CF">
      <w:pPr>
        <w:spacing w:after="0" w:line="240" w:lineRule="auto"/>
        <w:rPr>
          <w:rFonts w:ascii="Arial" w:hAnsi="Arial" w:cs="Arial"/>
          <w:b/>
          <w:noProof/>
          <w:color w:val="002060"/>
        </w:rPr>
      </w:pPr>
    </w:p>
    <w:p w14:paraId="00CE71F8" w14:textId="77777777" w:rsidR="00BA6348" w:rsidRPr="00CE1659" w:rsidRDefault="00B534CB" w:rsidP="002816CF">
      <w:pPr>
        <w:spacing w:after="0" w:line="240" w:lineRule="auto"/>
        <w:rPr>
          <w:rFonts w:ascii="Arial" w:hAnsi="Arial" w:cs="Arial"/>
          <w:b/>
          <w:bCs/>
          <w:noProof/>
          <w:color w:val="002060"/>
        </w:rPr>
      </w:pPr>
      <w:r w:rsidRPr="00CE1659">
        <w:rPr>
          <w:rFonts w:ascii="Arial" w:hAnsi="Arial" w:cs="Arial"/>
          <w:b/>
          <w:bCs/>
          <w:noProof/>
          <w:color w:val="002060"/>
        </w:rPr>
        <w:t>D</w:t>
      </w:r>
      <w:r w:rsidR="00BD4DB0" w:rsidRPr="00CE1659">
        <w:rPr>
          <w:rFonts w:ascii="Arial" w:hAnsi="Arial" w:cs="Arial"/>
          <w:b/>
          <w:bCs/>
          <w:noProof/>
          <w:color w:val="002060"/>
        </w:rPr>
        <w:t>EAF &amp; DISABLED</w:t>
      </w:r>
      <w:r w:rsidR="001C1D5B" w:rsidRPr="00CE1659">
        <w:rPr>
          <w:rFonts w:ascii="Arial" w:hAnsi="Arial" w:cs="Arial"/>
          <w:b/>
          <w:bCs/>
          <w:noProof/>
          <w:color w:val="002060"/>
        </w:rPr>
        <w:t xml:space="preserve"> TELECOMMUNICATIONS </w:t>
      </w:r>
      <w:r w:rsidR="00BD4DB0" w:rsidRPr="00CE1659">
        <w:rPr>
          <w:rFonts w:ascii="Arial" w:hAnsi="Arial" w:cs="Arial"/>
          <w:b/>
          <w:bCs/>
          <w:noProof/>
          <w:color w:val="002060"/>
        </w:rPr>
        <w:t xml:space="preserve">ACCESS </w:t>
      </w:r>
      <w:r w:rsidR="001C1D5B" w:rsidRPr="00CE1659">
        <w:rPr>
          <w:rFonts w:ascii="Arial" w:hAnsi="Arial" w:cs="Arial"/>
          <w:b/>
          <w:bCs/>
          <w:noProof/>
          <w:color w:val="002060"/>
        </w:rPr>
        <w:t>PROGRAM</w:t>
      </w:r>
      <w:r w:rsidR="00BD4DB0" w:rsidRPr="00CE1659">
        <w:rPr>
          <w:rFonts w:ascii="Arial" w:hAnsi="Arial" w:cs="Arial"/>
          <w:b/>
          <w:bCs/>
          <w:noProof/>
          <w:color w:val="002060"/>
        </w:rPr>
        <w:t xml:space="preserve"> </w:t>
      </w:r>
      <w:r w:rsidR="00BA6348" w:rsidRPr="00CE1659">
        <w:rPr>
          <w:rFonts w:ascii="Arial" w:hAnsi="Arial" w:cs="Arial"/>
          <w:b/>
          <w:noProof/>
          <w:color w:val="002060"/>
        </w:rPr>
        <w:t>– (800) 806-1911</w:t>
      </w:r>
    </w:p>
    <w:p w14:paraId="00CE71F9" w14:textId="77777777" w:rsidR="00BA6348" w:rsidRPr="00CE1659" w:rsidRDefault="00450560" w:rsidP="002816CF">
      <w:pPr>
        <w:spacing w:after="0" w:line="240" w:lineRule="auto"/>
        <w:rPr>
          <w:rFonts w:ascii="Arial" w:hAnsi="Arial" w:cs="Arial"/>
          <w:noProof/>
          <w:color w:val="002060"/>
        </w:rPr>
      </w:pPr>
      <w:hyperlink r:id="rId13" w:history="1">
        <w:r w:rsidR="00115F34" w:rsidRPr="00CE1659">
          <w:rPr>
            <w:rStyle w:val="Hyperlink"/>
            <w:rFonts w:ascii="Arial" w:hAnsi="Arial" w:cs="Arial"/>
            <w:noProof/>
            <w:color w:val="002060"/>
            <w:u w:val="none"/>
          </w:rPr>
          <w:t>www.ddtp.org</w:t>
        </w:r>
      </w:hyperlink>
    </w:p>
    <w:p w14:paraId="00CE71FA" w14:textId="77777777" w:rsidR="005703A4" w:rsidRPr="00CE1659" w:rsidRDefault="005703A4" w:rsidP="002816CF">
      <w:pPr>
        <w:spacing w:after="0"/>
        <w:rPr>
          <w:rFonts w:ascii="Arial" w:hAnsi="Arial" w:cs="Arial"/>
          <w:b/>
          <w:color w:val="002060"/>
        </w:rPr>
      </w:pPr>
    </w:p>
    <w:p w14:paraId="00CE71FB" w14:textId="77777777" w:rsidR="00D04D0A" w:rsidRPr="00CE1659" w:rsidRDefault="00D04D0A" w:rsidP="002816CF">
      <w:pPr>
        <w:spacing w:after="0"/>
        <w:rPr>
          <w:rFonts w:ascii="Arial" w:hAnsi="Arial" w:cs="Arial"/>
          <w:color w:val="002060"/>
        </w:rPr>
      </w:pPr>
      <w:r w:rsidRPr="00CE1659">
        <w:rPr>
          <w:rFonts w:ascii="Arial" w:hAnsi="Arial" w:cs="Arial"/>
          <w:b/>
          <w:color w:val="002060"/>
        </w:rPr>
        <w:t>MEDI-CAL – (800) 541-5555</w:t>
      </w:r>
    </w:p>
    <w:p w14:paraId="00CE71FC" w14:textId="77777777" w:rsidR="00D04D0A" w:rsidRPr="00CE1659" w:rsidRDefault="00450560" w:rsidP="00E74E24">
      <w:pPr>
        <w:spacing w:after="0"/>
        <w:rPr>
          <w:rFonts w:ascii="Arial" w:hAnsi="Arial" w:cs="Arial"/>
          <w:color w:val="002060"/>
        </w:rPr>
      </w:pPr>
      <w:hyperlink r:id="rId14" w:history="1">
        <w:r w:rsidR="00E74E24" w:rsidRPr="00CE1659">
          <w:rPr>
            <w:rStyle w:val="Hyperlink"/>
            <w:rFonts w:ascii="Arial" w:hAnsi="Arial" w:cs="Arial"/>
            <w:color w:val="002060"/>
            <w:u w:val="none"/>
          </w:rPr>
          <w:t>www.</w:t>
        </w:r>
        <w:r w:rsidR="00E74E24" w:rsidRPr="00CE1659">
          <w:rPr>
            <w:rStyle w:val="Hyperlink"/>
            <w:rFonts w:ascii="Arial" w:hAnsi="Arial" w:cs="Arial"/>
            <w:bCs/>
            <w:color w:val="002060"/>
            <w:u w:val="none"/>
          </w:rPr>
          <w:t>medi</w:t>
        </w:r>
        <w:r w:rsidR="00E74E24" w:rsidRPr="00CE1659">
          <w:rPr>
            <w:rStyle w:val="Hyperlink"/>
            <w:rFonts w:ascii="Arial" w:hAnsi="Arial" w:cs="Arial"/>
            <w:color w:val="002060"/>
            <w:u w:val="none"/>
          </w:rPr>
          <w:t>-</w:t>
        </w:r>
        <w:r w:rsidR="00E74E24" w:rsidRPr="00CE1659">
          <w:rPr>
            <w:rStyle w:val="Hyperlink"/>
            <w:rFonts w:ascii="Arial" w:hAnsi="Arial" w:cs="Arial"/>
            <w:bCs/>
            <w:color w:val="002060"/>
            <w:u w:val="none"/>
          </w:rPr>
          <w:t>cal</w:t>
        </w:r>
        <w:r w:rsidR="00E74E24" w:rsidRPr="00CE1659">
          <w:rPr>
            <w:rStyle w:val="Hyperlink"/>
            <w:rFonts w:ascii="Arial" w:hAnsi="Arial" w:cs="Arial"/>
            <w:color w:val="002060"/>
            <w:u w:val="none"/>
          </w:rPr>
          <w:t>.ca.gov</w:t>
        </w:r>
      </w:hyperlink>
    </w:p>
    <w:p w14:paraId="00CE71FD" w14:textId="77777777" w:rsidR="00D04D0A" w:rsidRPr="00CE1659" w:rsidRDefault="00C54E4E" w:rsidP="002816CF">
      <w:pPr>
        <w:pStyle w:val="Heading4"/>
        <w:shd w:val="clear" w:color="auto" w:fill="FFFFFF"/>
        <w:spacing w:before="150" w:line="300" w:lineRule="atLeast"/>
        <w:textAlignment w:val="baseline"/>
        <w:rPr>
          <w:rFonts w:ascii="Arial" w:hAnsi="Arial" w:cs="Arial"/>
          <w:b/>
          <w:i w:val="0"/>
          <w:color w:val="002060"/>
        </w:rPr>
      </w:pPr>
      <w:r w:rsidRPr="00CE1659">
        <w:rPr>
          <w:rFonts w:ascii="Arial" w:hAnsi="Arial" w:cs="Arial"/>
          <w:b/>
          <w:i w:val="0"/>
          <w:noProof/>
          <w:color w:val="002060"/>
        </w:rPr>
        <w:t>MEDICARE</w:t>
      </w:r>
      <w:r w:rsidR="00D04D0A" w:rsidRPr="00CE1659">
        <w:rPr>
          <w:rFonts w:ascii="Arial" w:hAnsi="Arial" w:cs="Arial"/>
          <w:b/>
          <w:i w:val="0"/>
          <w:noProof/>
          <w:color w:val="002060"/>
        </w:rPr>
        <w:t xml:space="preserve"> –</w:t>
      </w:r>
      <w:r w:rsidR="00D04D0A" w:rsidRPr="00CE1659">
        <w:rPr>
          <w:rFonts w:ascii="Arial" w:hAnsi="Arial" w:cs="Arial"/>
          <w:b/>
          <w:i w:val="0"/>
          <w:color w:val="002060"/>
        </w:rPr>
        <w:t xml:space="preserve"> (800) MEDICARE or (800) 633-4227</w:t>
      </w:r>
    </w:p>
    <w:p w14:paraId="00CE71FE" w14:textId="77777777" w:rsidR="00D04D0A" w:rsidRPr="00CE1659" w:rsidRDefault="00450560" w:rsidP="002816CF">
      <w:pPr>
        <w:spacing w:after="0"/>
        <w:rPr>
          <w:color w:val="002060"/>
        </w:rPr>
      </w:pPr>
      <w:hyperlink r:id="rId15" w:history="1">
        <w:r w:rsidR="00825A55" w:rsidRPr="00CE1659">
          <w:rPr>
            <w:rStyle w:val="Hyperlink"/>
            <w:color w:val="002060"/>
            <w:u w:val="none"/>
          </w:rPr>
          <w:t>www.medicare.gov</w:t>
        </w:r>
      </w:hyperlink>
    </w:p>
    <w:p w14:paraId="00CE71FF" w14:textId="77777777" w:rsidR="00E74E24" w:rsidRPr="00CE1659" w:rsidRDefault="00E74E24" w:rsidP="002816CF">
      <w:pPr>
        <w:spacing w:after="0"/>
        <w:rPr>
          <w:color w:val="002060"/>
        </w:rPr>
      </w:pPr>
    </w:p>
    <w:p w14:paraId="00CE7200" w14:textId="77777777" w:rsidR="00D04D0A" w:rsidRPr="00CE1659" w:rsidRDefault="00C54E4E" w:rsidP="002816CF">
      <w:pPr>
        <w:spacing w:after="0"/>
        <w:rPr>
          <w:rFonts w:ascii="Arial" w:hAnsi="Arial" w:cs="Arial"/>
          <w:b/>
          <w:color w:val="002060"/>
          <w:shd w:val="clear" w:color="auto" w:fill="FFF7ED"/>
        </w:rPr>
      </w:pPr>
      <w:r w:rsidRPr="00CE1659">
        <w:rPr>
          <w:b/>
          <w:color w:val="002060"/>
        </w:rPr>
        <w:t>PARKINSON’S FOUNDATION</w:t>
      </w:r>
      <w:r w:rsidR="005703A4" w:rsidRPr="00CE1659">
        <w:rPr>
          <w:b/>
          <w:color w:val="002060"/>
        </w:rPr>
        <w:t xml:space="preserve"> </w:t>
      </w:r>
      <w:r w:rsidR="00A3677B" w:rsidRPr="00CE1659">
        <w:rPr>
          <w:b/>
          <w:color w:val="002060"/>
        </w:rPr>
        <w:t>–</w:t>
      </w:r>
      <w:r w:rsidR="00A809B4" w:rsidRPr="00CE1659">
        <w:rPr>
          <w:b/>
          <w:color w:val="002060"/>
        </w:rPr>
        <w:t xml:space="preserve"> </w:t>
      </w:r>
      <w:r w:rsidR="00A3677B" w:rsidRPr="00CE1659">
        <w:rPr>
          <w:b/>
          <w:color w:val="002060"/>
        </w:rPr>
        <w:t xml:space="preserve">(800) 473-4635 </w:t>
      </w:r>
    </w:p>
    <w:p w14:paraId="00CE7201" w14:textId="77777777" w:rsidR="00E74E24" w:rsidRPr="00CE1659" w:rsidRDefault="00A3677B" w:rsidP="00CE1659">
      <w:pPr>
        <w:spacing w:after="0"/>
        <w:rPr>
          <w:rFonts w:ascii="Arial" w:hAnsi="Arial" w:cs="Arial"/>
          <w:color w:val="002060"/>
          <w:shd w:val="clear" w:color="auto" w:fill="FFF7ED"/>
        </w:rPr>
      </w:pPr>
      <w:r w:rsidRPr="00CE1659">
        <w:rPr>
          <w:color w:val="002060"/>
        </w:rPr>
        <w:t>www.parkinson.org</w:t>
      </w:r>
      <w:r w:rsidRPr="00CE1659">
        <w:rPr>
          <w:rFonts w:ascii="Arial" w:hAnsi="Arial" w:cs="Arial"/>
          <w:color w:val="002060"/>
          <w:shd w:val="clear" w:color="auto" w:fill="FFF7ED"/>
        </w:rPr>
        <w:t xml:space="preserve"> </w:t>
      </w:r>
    </w:p>
    <w:p w14:paraId="00CE7202" w14:textId="77777777" w:rsidR="00CE1659" w:rsidRPr="00CE1659" w:rsidRDefault="00CE1659" w:rsidP="00CE1659">
      <w:pPr>
        <w:spacing w:after="0"/>
        <w:rPr>
          <w:rFonts w:ascii="Arial" w:hAnsi="Arial" w:cs="Arial"/>
          <w:color w:val="002060"/>
          <w:shd w:val="clear" w:color="auto" w:fill="FFF7ED"/>
        </w:rPr>
      </w:pPr>
    </w:p>
    <w:p w14:paraId="00CE7203" w14:textId="77777777" w:rsidR="00A3677B" w:rsidRPr="00CE1659" w:rsidRDefault="00A3677B" w:rsidP="00C54E4E">
      <w:pPr>
        <w:spacing w:after="0" w:line="240" w:lineRule="auto"/>
        <w:rPr>
          <w:b/>
          <w:color w:val="002060"/>
        </w:rPr>
      </w:pPr>
      <w:r w:rsidRPr="00CE1659">
        <w:rPr>
          <w:b/>
          <w:color w:val="002060"/>
        </w:rPr>
        <w:t>SOCIAL SECURITY ADMINISTRATION – (</w:t>
      </w:r>
      <w:r w:rsidR="005859A1" w:rsidRPr="00CE1659">
        <w:rPr>
          <w:b/>
          <w:color w:val="002060"/>
        </w:rPr>
        <w:t>800) 772-</w:t>
      </w:r>
      <w:r w:rsidRPr="00CE1659">
        <w:rPr>
          <w:b/>
          <w:color w:val="002060"/>
        </w:rPr>
        <w:t>1213</w:t>
      </w:r>
    </w:p>
    <w:p w14:paraId="00CE7204" w14:textId="77777777" w:rsidR="00A3677B" w:rsidRPr="00CE1659" w:rsidRDefault="00450560" w:rsidP="00C54E4E">
      <w:pPr>
        <w:spacing w:after="0" w:line="240" w:lineRule="auto"/>
        <w:rPr>
          <w:color w:val="002060"/>
        </w:rPr>
      </w:pPr>
      <w:hyperlink r:id="rId16" w:history="1">
        <w:r w:rsidR="00A3677B" w:rsidRPr="00CE1659">
          <w:rPr>
            <w:rStyle w:val="Hyperlink"/>
            <w:color w:val="002060"/>
            <w:u w:val="none"/>
          </w:rPr>
          <w:t>www.socialsecurity.gov</w:t>
        </w:r>
      </w:hyperlink>
    </w:p>
    <w:p w14:paraId="00CE7205" w14:textId="77777777" w:rsidR="005703A4" w:rsidRPr="00CE1659" w:rsidRDefault="005703A4" w:rsidP="00C54E4E">
      <w:pPr>
        <w:spacing w:after="0" w:line="240" w:lineRule="auto"/>
        <w:rPr>
          <w:rFonts w:ascii="Arial" w:hAnsi="Arial" w:cs="Arial"/>
          <w:color w:val="002060"/>
          <w:shd w:val="clear" w:color="auto" w:fill="FFFFFF"/>
        </w:rPr>
      </w:pPr>
    </w:p>
    <w:p w14:paraId="00CE7206" w14:textId="77777777" w:rsidR="005859A1" w:rsidRPr="00CE1659" w:rsidRDefault="005859A1" w:rsidP="00C54E4E">
      <w:pPr>
        <w:spacing w:after="0" w:line="240" w:lineRule="auto"/>
        <w:rPr>
          <w:rFonts w:ascii="Arial" w:hAnsi="Arial" w:cs="Arial"/>
          <w:b/>
          <w:color w:val="002060"/>
          <w:shd w:val="clear" w:color="auto" w:fill="FFFFFF"/>
        </w:rPr>
      </w:pPr>
      <w:r w:rsidRPr="00CE1659">
        <w:rPr>
          <w:rFonts w:ascii="Arial" w:hAnsi="Arial" w:cs="Arial"/>
          <w:b/>
          <w:color w:val="002060"/>
          <w:shd w:val="clear" w:color="auto" w:fill="FFFFFF"/>
        </w:rPr>
        <w:t xml:space="preserve">UCI MIND </w:t>
      </w:r>
      <w:r w:rsidR="00E30E64" w:rsidRPr="00CE1659">
        <w:rPr>
          <w:rFonts w:ascii="Arial" w:hAnsi="Arial" w:cs="Arial"/>
          <w:b/>
          <w:color w:val="002060"/>
          <w:shd w:val="clear" w:color="auto" w:fill="FFFFFF"/>
        </w:rPr>
        <w:t>INSTITUTE FOR</w:t>
      </w:r>
      <w:r w:rsidR="00115F34" w:rsidRPr="00CE1659">
        <w:rPr>
          <w:rFonts w:ascii="Arial" w:hAnsi="Arial" w:cs="Arial"/>
          <w:b/>
          <w:color w:val="002060"/>
          <w:shd w:val="clear" w:color="auto" w:fill="FFFFFF"/>
        </w:rPr>
        <w:t xml:space="preserve"> MEMORY IMPAIRMENTS AND NEUROLOGICAL DISORDERS – (949) 824-2382</w:t>
      </w:r>
    </w:p>
    <w:p w14:paraId="00CE7207" w14:textId="77777777" w:rsidR="00115F34" w:rsidRPr="00CE1659" w:rsidRDefault="00115F34" w:rsidP="00115F34">
      <w:pPr>
        <w:spacing w:after="0" w:line="240" w:lineRule="auto"/>
        <w:rPr>
          <w:rFonts w:ascii="Arial" w:hAnsi="Arial" w:cs="Arial"/>
          <w:bCs/>
          <w:color w:val="002060"/>
          <w:shd w:val="clear" w:color="auto" w:fill="FFFFFF"/>
        </w:rPr>
      </w:pPr>
      <w:r w:rsidRPr="00CE1659">
        <w:rPr>
          <w:rFonts w:ascii="Arial" w:hAnsi="Arial" w:cs="Arial"/>
          <w:bCs/>
          <w:color w:val="002060"/>
          <w:shd w:val="clear" w:color="auto" w:fill="FFFFFF"/>
        </w:rPr>
        <w:t>Memory Assessment &amp; Alzheimer’s Disease Research Center</w:t>
      </w:r>
    </w:p>
    <w:p w14:paraId="00CE7208" w14:textId="77777777" w:rsidR="00115F34" w:rsidRPr="00CE1659" w:rsidRDefault="00115F34" w:rsidP="00C54E4E">
      <w:pPr>
        <w:spacing w:after="0" w:line="240" w:lineRule="auto"/>
        <w:rPr>
          <w:rFonts w:ascii="Arial" w:hAnsi="Arial" w:cs="Arial"/>
          <w:color w:val="002060"/>
          <w:shd w:val="clear" w:color="auto" w:fill="FFFFFF"/>
        </w:rPr>
      </w:pPr>
      <w:r w:rsidRPr="00CE1659">
        <w:rPr>
          <w:rFonts w:ascii="Arial" w:hAnsi="Arial" w:cs="Arial"/>
          <w:color w:val="002060"/>
          <w:shd w:val="clear" w:color="auto" w:fill="FFFFFF"/>
        </w:rPr>
        <w:t>www.alz.uci.edu</w:t>
      </w:r>
    </w:p>
    <w:p w14:paraId="00CE7209" w14:textId="77777777" w:rsidR="00115F34" w:rsidRPr="00CE1659" w:rsidRDefault="00115F34" w:rsidP="00C54E4E">
      <w:pPr>
        <w:spacing w:after="0" w:line="240" w:lineRule="auto"/>
        <w:rPr>
          <w:rFonts w:ascii="Arial" w:hAnsi="Arial" w:cs="Arial"/>
          <w:b/>
          <w:color w:val="002060"/>
          <w:shd w:val="clear" w:color="auto" w:fill="FFFFFF"/>
        </w:rPr>
      </w:pPr>
    </w:p>
    <w:p w14:paraId="00CE720A" w14:textId="77777777" w:rsidR="005703A4" w:rsidRPr="00CE1659" w:rsidRDefault="005703A4" w:rsidP="00C54E4E">
      <w:pPr>
        <w:spacing w:after="0" w:line="240" w:lineRule="auto"/>
        <w:rPr>
          <w:rFonts w:ascii="Arial" w:hAnsi="Arial" w:cs="Arial"/>
          <w:b/>
          <w:color w:val="002060"/>
          <w:shd w:val="clear" w:color="auto" w:fill="FFFFFF"/>
        </w:rPr>
      </w:pPr>
      <w:r w:rsidRPr="00CE1659">
        <w:rPr>
          <w:rFonts w:ascii="Arial" w:hAnsi="Arial" w:cs="Arial"/>
          <w:b/>
          <w:color w:val="002060"/>
          <w:shd w:val="clear" w:color="auto" w:fill="FFFFFF"/>
        </w:rPr>
        <w:t xml:space="preserve">VETERANS </w:t>
      </w:r>
      <w:r w:rsidR="00115F34" w:rsidRPr="00CE1659">
        <w:rPr>
          <w:rFonts w:ascii="Arial" w:hAnsi="Arial" w:cs="Arial"/>
          <w:b/>
          <w:color w:val="002060"/>
          <w:shd w:val="clear" w:color="auto" w:fill="FFFFFF"/>
        </w:rPr>
        <w:t xml:space="preserve">PENSION </w:t>
      </w:r>
      <w:r w:rsidRPr="00CE1659">
        <w:rPr>
          <w:rFonts w:ascii="Arial" w:hAnsi="Arial" w:cs="Arial"/>
          <w:b/>
          <w:color w:val="002060"/>
          <w:shd w:val="clear" w:color="auto" w:fill="FFFFFF"/>
        </w:rPr>
        <w:t>ADMINISTRATION -</w:t>
      </w:r>
      <w:r w:rsidR="007D04F6" w:rsidRPr="00CE1659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r w:rsidRPr="00CE1659">
        <w:rPr>
          <w:rFonts w:ascii="Arial" w:hAnsi="Arial" w:cs="Arial"/>
          <w:b/>
          <w:color w:val="002060"/>
          <w:shd w:val="clear" w:color="auto" w:fill="FFFFFF"/>
        </w:rPr>
        <w:t>(800) 827-1000</w:t>
      </w:r>
    </w:p>
    <w:p w14:paraId="00CE720B" w14:textId="77777777" w:rsidR="00B40381" w:rsidRDefault="00450560" w:rsidP="00C54E4E">
      <w:pPr>
        <w:spacing w:after="0" w:line="240" w:lineRule="auto"/>
        <w:rPr>
          <w:rFonts w:ascii="Arial" w:hAnsi="Arial" w:cs="Arial"/>
          <w:color w:val="002060"/>
        </w:rPr>
      </w:pPr>
      <w:hyperlink r:id="rId17" w:history="1">
        <w:r w:rsidR="005859A1" w:rsidRPr="00115F34">
          <w:rPr>
            <w:rStyle w:val="Hyperlink"/>
            <w:rFonts w:ascii="Arial" w:hAnsi="Arial" w:cs="Arial"/>
            <w:color w:val="002060"/>
            <w:u w:val="none"/>
          </w:rPr>
          <w:t>www.vba.va.gov/bln/21/pension/vetpen.htm</w:t>
        </w:r>
      </w:hyperlink>
      <w:r w:rsidR="005703A4" w:rsidRPr="00115F34">
        <w:rPr>
          <w:rFonts w:ascii="Arial" w:hAnsi="Arial" w:cs="Arial"/>
          <w:color w:val="002060"/>
        </w:rPr>
        <w:t xml:space="preserve">  </w:t>
      </w:r>
    </w:p>
    <w:p w14:paraId="00CE720C" w14:textId="77777777" w:rsidR="00CE1659" w:rsidRDefault="00CE1659" w:rsidP="00C54E4E">
      <w:pPr>
        <w:spacing w:after="0" w:line="240" w:lineRule="auto"/>
        <w:rPr>
          <w:rFonts w:ascii="Arial" w:hAnsi="Arial" w:cs="Arial"/>
          <w:color w:val="002060"/>
        </w:rPr>
      </w:pPr>
    </w:p>
    <w:p w14:paraId="00CE720D" w14:textId="15A5A4FF" w:rsidR="00CE1659" w:rsidRDefault="005703A4" w:rsidP="00115F34">
      <w:pPr>
        <w:spacing w:after="0" w:line="240" w:lineRule="auto"/>
        <w:rPr>
          <w:rFonts w:ascii="Arial" w:hAnsi="Arial" w:cs="Arial"/>
          <w:b/>
          <w:color w:val="FF0000"/>
        </w:rPr>
      </w:pPr>
      <w:r w:rsidRPr="00B40381">
        <w:rPr>
          <w:rFonts w:ascii="Arial" w:hAnsi="Arial" w:cs="Arial"/>
          <w:color w:val="002060"/>
        </w:rPr>
        <w:t xml:space="preserve"> </w:t>
      </w:r>
      <w:r w:rsidR="004C1044" w:rsidRPr="00B40381">
        <w:rPr>
          <w:rFonts w:ascii="Arial" w:hAnsi="Arial" w:cs="Arial"/>
          <w:b/>
          <w:color w:val="FF0000"/>
        </w:rPr>
        <w:t>I</w:t>
      </w:r>
      <w:r w:rsidR="001F6D75" w:rsidRPr="00B40381">
        <w:rPr>
          <w:rFonts w:ascii="Arial" w:hAnsi="Arial" w:cs="Arial"/>
          <w:b/>
          <w:color w:val="FF0000"/>
        </w:rPr>
        <w:t>f your loved one is strugglin</w:t>
      </w:r>
      <w:r w:rsidR="005B4A97" w:rsidRPr="00B40381">
        <w:rPr>
          <w:rFonts w:ascii="Arial" w:hAnsi="Arial" w:cs="Arial"/>
          <w:b/>
          <w:color w:val="FF0000"/>
        </w:rPr>
        <w:t xml:space="preserve">g at home to care for </w:t>
      </w:r>
      <w:r w:rsidR="0076491E" w:rsidRPr="0076491E">
        <w:rPr>
          <w:rFonts w:ascii="Arial" w:hAnsi="Arial" w:cs="Arial"/>
          <w:b/>
          <w:i/>
          <w:color w:val="FF0000"/>
        </w:rPr>
        <w:t>her/</w:t>
      </w:r>
      <w:r w:rsidR="0076491E" w:rsidRPr="00450560">
        <w:rPr>
          <w:rFonts w:ascii="Arial" w:hAnsi="Arial" w:cs="Arial"/>
          <w:b/>
          <w:i/>
          <w:noProof/>
          <w:color w:val="FF0000"/>
        </w:rPr>
        <w:t>himself</w:t>
      </w:r>
      <w:r w:rsidR="001F6D75" w:rsidRPr="00450560">
        <w:rPr>
          <w:rFonts w:ascii="Arial" w:hAnsi="Arial" w:cs="Arial"/>
          <w:b/>
          <w:noProof/>
          <w:color w:val="FF0000"/>
        </w:rPr>
        <w:t xml:space="preserve"> and</w:t>
      </w:r>
      <w:r w:rsidR="001F6D75" w:rsidRPr="00B40381">
        <w:rPr>
          <w:rFonts w:ascii="Arial" w:hAnsi="Arial" w:cs="Arial"/>
          <w:b/>
          <w:color w:val="FF0000"/>
        </w:rPr>
        <w:t xml:space="preserve"> you would like to explore senior care and housing options, pleas</w:t>
      </w:r>
      <w:r w:rsidR="00493171">
        <w:rPr>
          <w:rFonts w:ascii="Arial" w:hAnsi="Arial" w:cs="Arial"/>
          <w:b/>
          <w:color w:val="FF0000"/>
        </w:rPr>
        <w:t>e give us a call today. We will</w:t>
      </w:r>
      <w:r w:rsidR="001F6D75" w:rsidRPr="00B40381">
        <w:rPr>
          <w:rFonts w:ascii="Arial" w:hAnsi="Arial" w:cs="Arial"/>
          <w:b/>
          <w:color w:val="FF0000"/>
        </w:rPr>
        <w:t xml:space="preserve"> be happy to create a personalized care plan for your loved one.</w:t>
      </w:r>
      <w:r w:rsidR="00131CB2" w:rsidRPr="00B40381">
        <w:rPr>
          <w:rFonts w:ascii="Arial" w:hAnsi="Arial" w:cs="Arial"/>
          <w:b/>
          <w:color w:val="FF0000"/>
        </w:rPr>
        <w:t xml:space="preserve">     </w:t>
      </w:r>
    </w:p>
    <w:p w14:paraId="00CE720E" w14:textId="77777777" w:rsidR="00CE1659" w:rsidRPr="00CE1659" w:rsidRDefault="00131CB2" w:rsidP="00115F34">
      <w:pPr>
        <w:spacing w:after="0" w:line="240" w:lineRule="auto"/>
        <w:rPr>
          <w:rFonts w:ascii="Arial" w:hAnsi="Arial" w:cs="Arial"/>
          <w:color w:val="002060"/>
          <w:shd w:val="clear" w:color="auto" w:fill="FFF7ED"/>
        </w:rPr>
      </w:pPr>
      <w:r w:rsidRPr="00B40381">
        <w:rPr>
          <w:rFonts w:ascii="Arial" w:hAnsi="Arial" w:cs="Arial"/>
          <w:b/>
          <w:color w:val="FF0000"/>
        </w:rPr>
        <w:t xml:space="preserve">  </w:t>
      </w:r>
    </w:p>
    <w:p w14:paraId="00CE720F" w14:textId="77777777" w:rsidR="00911F8D" w:rsidRPr="00B40381" w:rsidRDefault="00450560" w:rsidP="00115F34">
      <w:pPr>
        <w:spacing w:after="0" w:line="240" w:lineRule="auto"/>
        <w:rPr>
          <w:rFonts w:ascii="Arial" w:hAnsi="Arial" w:cs="Arial"/>
          <w:b/>
          <w:color w:val="FF0000"/>
        </w:rPr>
      </w:pPr>
      <w:hyperlink r:id="rId18" w:history="1">
        <w:r w:rsidR="00CE1659" w:rsidRPr="00CE1659">
          <w:rPr>
            <w:rStyle w:val="Hyperlink"/>
            <w:rFonts w:asciiTheme="majorHAnsi" w:hAnsiTheme="majorHAnsi" w:cstheme="majorHAnsi"/>
            <w:b/>
            <w:color w:val="002060"/>
            <w:sz w:val="24"/>
            <w:szCs w:val="24"/>
            <w:u w:val="none"/>
          </w:rPr>
          <w:t>www.APlanForSeniorCare.com</w:t>
        </w:r>
      </w:hyperlink>
      <w:r w:rsidR="00CE1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   </w:t>
      </w:r>
      <w:r w:rsidR="00CE1659" w:rsidRPr="00CE1659">
        <w:rPr>
          <w:rFonts w:asciiTheme="majorHAnsi" w:hAnsiTheme="majorHAnsi" w:cstheme="majorHAnsi"/>
          <w:b/>
          <w:color w:val="002060"/>
          <w:sz w:val="24"/>
          <w:szCs w:val="24"/>
        </w:rPr>
        <w:t>Call Us Today (866) 657-0026</w:t>
      </w:r>
      <w:r w:rsidR="00CE1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    </w:t>
      </w:r>
      <w:r w:rsidR="00CE1659" w:rsidRPr="00CE1659">
        <w:rPr>
          <w:rFonts w:asciiTheme="majorHAnsi" w:hAnsiTheme="majorHAnsi" w:cstheme="majorHAnsi"/>
          <w:b/>
          <w:color w:val="002060"/>
          <w:sz w:val="24"/>
          <w:szCs w:val="24"/>
        </w:rPr>
        <w:t>info@aplanforseniorcare.com</w:t>
      </w:r>
    </w:p>
    <w:sectPr w:rsidR="00911F8D" w:rsidRPr="00B40381" w:rsidSect="00CE1659">
      <w:pgSz w:w="12240" w:h="15840"/>
      <w:pgMar w:top="216" w:right="216" w:bottom="21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2E6"/>
    <w:multiLevelType w:val="hybridMultilevel"/>
    <w:tmpl w:val="4C8A9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C09A8"/>
    <w:multiLevelType w:val="hybridMultilevel"/>
    <w:tmpl w:val="B8CA9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E6A04"/>
    <w:multiLevelType w:val="hybridMultilevel"/>
    <w:tmpl w:val="EE58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8098E"/>
    <w:multiLevelType w:val="hybridMultilevel"/>
    <w:tmpl w:val="708E722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77C1BCE"/>
    <w:multiLevelType w:val="hybridMultilevel"/>
    <w:tmpl w:val="AD2A9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B874AB"/>
    <w:multiLevelType w:val="hybridMultilevel"/>
    <w:tmpl w:val="4AE4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363AA"/>
    <w:multiLevelType w:val="hybridMultilevel"/>
    <w:tmpl w:val="90C09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C81224"/>
    <w:multiLevelType w:val="hybridMultilevel"/>
    <w:tmpl w:val="26085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EE11C9"/>
    <w:multiLevelType w:val="hybridMultilevel"/>
    <w:tmpl w:val="EA987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605DE"/>
    <w:multiLevelType w:val="hybridMultilevel"/>
    <w:tmpl w:val="A26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E4B70"/>
    <w:multiLevelType w:val="hybridMultilevel"/>
    <w:tmpl w:val="810C3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42004F"/>
    <w:multiLevelType w:val="hybridMultilevel"/>
    <w:tmpl w:val="14148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C449B"/>
    <w:multiLevelType w:val="hybridMultilevel"/>
    <w:tmpl w:val="7DAA6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141605"/>
    <w:multiLevelType w:val="hybridMultilevel"/>
    <w:tmpl w:val="01FEB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D2A6A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F9E3402"/>
    <w:multiLevelType w:val="multilevel"/>
    <w:tmpl w:val="EDB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51921"/>
    <w:multiLevelType w:val="hybridMultilevel"/>
    <w:tmpl w:val="674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4F8"/>
    <w:multiLevelType w:val="hybridMultilevel"/>
    <w:tmpl w:val="684E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F06836"/>
    <w:multiLevelType w:val="hybridMultilevel"/>
    <w:tmpl w:val="4F48D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AD7924"/>
    <w:multiLevelType w:val="hybridMultilevel"/>
    <w:tmpl w:val="3B14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2C4"/>
    <w:multiLevelType w:val="hybridMultilevel"/>
    <w:tmpl w:val="8D1AA4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9B970CB"/>
    <w:multiLevelType w:val="hybridMultilevel"/>
    <w:tmpl w:val="CB9A6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10"/>
  </w:num>
  <w:num w:numId="7">
    <w:abstractNumId w:val="3"/>
  </w:num>
  <w:num w:numId="8">
    <w:abstractNumId w:val="13"/>
  </w:num>
  <w:num w:numId="9">
    <w:abstractNumId w:val="18"/>
  </w:num>
  <w:num w:numId="10">
    <w:abstractNumId w:val="9"/>
  </w:num>
  <w:num w:numId="11">
    <w:abstractNumId w:val="22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20"/>
  </w:num>
  <w:num w:numId="18">
    <w:abstractNumId w:val="23"/>
  </w:num>
  <w:num w:numId="19">
    <w:abstractNumId w:val="19"/>
  </w:num>
  <w:num w:numId="20">
    <w:abstractNumId w:val="6"/>
  </w:num>
  <w:num w:numId="21">
    <w:abstractNumId w:val="12"/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U1NjY3NLY0sDRR0lEKTi0uzszPAykwrAUAtCYlOiwAAAA="/>
  </w:docVars>
  <w:rsids>
    <w:rsidRoot w:val="0000757E"/>
    <w:rsid w:val="0000757E"/>
    <w:rsid w:val="000368D0"/>
    <w:rsid w:val="00042A8D"/>
    <w:rsid w:val="00057214"/>
    <w:rsid w:val="00057A90"/>
    <w:rsid w:val="000C1762"/>
    <w:rsid w:val="000C7A57"/>
    <w:rsid w:val="000D564E"/>
    <w:rsid w:val="000E5761"/>
    <w:rsid w:val="000E6800"/>
    <w:rsid w:val="000F14F2"/>
    <w:rsid w:val="000F27F4"/>
    <w:rsid w:val="00102496"/>
    <w:rsid w:val="00115F34"/>
    <w:rsid w:val="00131CB2"/>
    <w:rsid w:val="00137BF6"/>
    <w:rsid w:val="001C1D5B"/>
    <w:rsid w:val="001C4742"/>
    <w:rsid w:val="001D2CC1"/>
    <w:rsid w:val="001D33CB"/>
    <w:rsid w:val="001F0B06"/>
    <w:rsid w:val="001F5953"/>
    <w:rsid w:val="001F6D75"/>
    <w:rsid w:val="0022327E"/>
    <w:rsid w:val="00233CF7"/>
    <w:rsid w:val="002816CF"/>
    <w:rsid w:val="002C494B"/>
    <w:rsid w:val="002E312E"/>
    <w:rsid w:val="002F5B8A"/>
    <w:rsid w:val="00323B3C"/>
    <w:rsid w:val="0032717D"/>
    <w:rsid w:val="00360614"/>
    <w:rsid w:val="00370630"/>
    <w:rsid w:val="003A7A82"/>
    <w:rsid w:val="003B2F8B"/>
    <w:rsid w:val="003E5077"/>
    <w:rsid w:val="003F1F1C"/>
    <w:rsid w:val="003F6FAA"/>
    <w:rsid w:val="00410791"/>
    <w:rsid w:val="00416CC2"/>
    <w:rsid w:val="0042715A"/>
    <w:rsid w:val="00433CCD"/>
    <w:rsid w:val="00434599"/>
    <w:rsid w:val="00436A3A"/>
    <w:rsid w:val="00450560"/>
    <w:rsid w:val="00493171"/>
    <w:rsid w:val="004A13CE"/>
    <w:rsid w:val="004B1B35"/>
    <w:rsid w:val="004B57A5"/>
    <w:rsid w:val="004B5A4A"/>
    <w:rsid w:val="004C1044"/>
    <w:rsid w:val="004C603E"/>
    <w:rsid w:val="004D69D2"/>
    <w:rsid w:val="004E5677"/>
    <w:rsid w:val="004F294B"/>
    <w:rsid w:val="0051039B"/>
    <w:rsid w:val="00514D67"/>
    <w:rsid w:val="00532813"/>
    <w:rsid w:val="005703A4"/>
    <w:rsid w:val="005859A1"/>
    <w:rsid w:val="00594700"/>
    <w:rsid w:val="005B4747"/>
    <w:rsid w:val="005B4A97"/>
    <w:rsid w:val="006007C9"/>
    <w:rsid w:val="006023BA"/>
    <w:rsid w:val="006053A6"/>
    <w:rsid w:val="006302B3"/>
    <w:rsid w:val="00662D06"/>
    <w:rsid w:val="00695C0A"/>
    <w:rsid w:val="006A50E2"/>
    <w:rsid w:val="006A66AE"/>
    <w:rsid w:val="006B35AE"/>
    <w:rsid w:val="006B7A1E"/>
    <w:rsid w:val="006C524D"/>
    <w:rsid w:val="006E35CF"/>
    <w:rsid w:val="006F3617"/>
    <w:rsid w:val="006F4779"/>
    <w:rsid w:val="006F790E"/>
    <w:rsid w:val="00706982"/>
    <w:rsid w:val="007105B8"/>
    <w:rsid w:val="0073437A"/>
    <w:rsid w:val="00747443"/>
    <w:rsid w:val="0076108A"/>
    <w:rsid w:val="0076491E"/>
    <w:rsid w:val="0077675A"/>
    <w:rsid w:val="007A64A1"/>
    <w:rsid w:val="007C3D8D"/>
    <w:rsid w:val="007D04F6"/>
    <w:rsid w:val="007D0E9B"/>
    <w:rsid w:val="007E0BEB"/>
    <w:rsid w:val="007E0E47"/>
    <w:rsid w:val="007E19E3"/>
    <w:rsid w:val="007E5736"/>
    <w:rsid w:val="007F5A7F"/>
    <w:rsid w:val="00803A6E"/>
    <w:rsid w:val="00825A55"/>
    <w:rsid w:val="00843971"/>
    <w:rsid w:val="00857265"/>
    <w:rsid w:val="00862863"/>
    <w:rsid w:val="00880789"/>
    <w:rsid w:val="00890DEA"/>
    <w:rsid w:val="008A01B5"/>
    <w:rsid w:val="008F7DDA"/>
    <w:rsid w:val="00911F8D"/>
    <w:rsid w:val="00912F8F"/>
    <w:rsid w:val="00914511"/>
    <w:rsid w:val="009216EF"/>
    <w:rsid w:val="0097125E"/>
    <w:rsid w:val="0097451A"/>
    <w:rsid w:val="00986C1C"/>
    <w:rsid w:val="00A07B5D"/>
    <w:rsid w:val="00A337C6"/>
    <w:rsid w:val="00A3677B"/>
    <w:rsid w:val="00A36853"/>
    <w:rsid w:val="00A809B4"/>
    <w:rsid w:val="00AB295A"/>
    <w:rsid w:val="00AB48AD"/>
    <w:rsid w:val="00AC26BC"/>
    <w:rsid w:val="00AC6479"/>
    <w:rsid w:val="00B033C1"/>
    <w:rsid w:val="00B30799"/>
    <w:rsid w:val="00B40381"/>
    <w:rsid w:val="00B508B2"/>
    <w:rsid w:val="00B534CB"/>
    <w:rsid w:val="00B75831"/>
    <w:rsid w:val="00BA6348"/>
    <w:rsid w:val="00BB6F7B"/>
    <w:rsid w:val="00BD4DB0"/>
    <w:rsid w:val="00BE7F83"/>
    <w:rsid w:val="00C0226C"/>
    <w:rsid w:val="00C367C8"/>
    <w:rsid w:val="00C54E4E"/>
    <w:rsid w:val="00CA4883"/>
    <w:rsid w:val="00CB116C"/>
    <w:rsid w:val="00CD0328"/>
    <w:rsid w:val="00CD05A8"/>
    <w:rsid w:val="00CE1659"/>
    <w:rsid w:val="00CF0304"/>
    <w:rsid w:val="00D012C2"/>
    <w:rsid w:val="00D015FD"/>
    <w:rsid w:val="00D04D0A"/>
    <w:rsid w:val="00D123F6"/>
    <w:rsid w:val="00D43E5C"/>
    <w:rsid w:val="00D54CE3"/>
    <w:rsid w:val="00D56452"/>
    <w:rsid w:val="00D657AA"/>
    <w:rsid w:val="00D67775"/>
    <w:rsid w:val="00D90228"/>
    <w:rsid w:val="00DC460D"/>
    <w:rsid w:val="00DD41C5"/>
    <w:rsid w:val="00DD61CA"/>
    <w:rsid w:val="00E17E0A"/>
    <w:rsid w:val="00E30E64"/>
    <w:rsid w:val="00E34411"/>
    <w:rsid w:val="00E41E7F"/>
    <w:rsid w:val="00E74E24"/>
    <w:rsid w:val="00E914C6"/>
    <w:rsid w:val="00ED309F"/>
    <w:rsid w:val="00F33640"/>
    <w:rsid w:val="00F529F2"/>
    <w:rsid w:val="00F736FA"/>
    <w:rsid w:val="00F73C15"/>
    <w:rsid w:val="00F8092A"/>
    <w:rsid w:val="00FA0830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71DD"/>
  <w15:docId w15:val="{5B220C63-AEEA-45EE-9D3C-6E00646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E5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character" w:customStyle="1" w:styleId="Heading5Char">
    <w:name w:val="Heading 5 Char"/>
    <w:basedOn w:val="DefaultParagraphFont"/>
    <w:link w:val="Heading5"/>
    <w:uiPriority w:val="9"/>
    <w:rsid w:val="003E50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D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6A66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F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9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3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s.ca.gov/agedblinddisabled/PG1298.htm" TargetMode="External"/><Relationship Id="rId13" Type="http://schemas.openxmlformats.org/officeDocument/2006/relationships/hyperlink" Target="http://www.ddtp.org" TargetMode="External"/><Relationship Id="rId18" Type="http://schemas.openxmlformats.org/officeDocument/2006/relationships/hyperlink" Target="http://www.APlanForSeniorCare.com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2.jpg"/><Relationship Id="rId12" Type="http://schemas.openxmlformats.org/officeDocument/2006/relationships/hyperlink" Target="http://www.officeonaging.ocgov.com" TargetMode="External"/><Relationship Id="rId17" Type="http://schemas.openxmlformats.org/officeDocument/2006/relationships/hyperlink" Target="http://www.vba.va.gov/bln/21/pension/vetp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alsecurity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abet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are.gov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hear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z.org" TargetMode="External"/><Relationship Id="rId14" Type="http://schemas.openxmlformats.org/officeDocument/2006/relationships/hyperlink" Target="http://www.medi-cal.ca.gov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BD14D-AA43-4073-85CB-D48D91BBA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80F68-BDA8-4776-8385-AD8D144274FC}"/>
</file>

<file path=customXml/itemProps3.xml><?xml version="1.0" encoding="utf-8"?>
<ds:datastoreItem xmlns:ds="http://schemas.openxmlformats.org/officeDocument/2006/customXml" ds:itemID="{24AB5C73-35F6-45CD-82C3-A113EFB6E00F}"/>
</file>

<file path=customXml/itemProps4.xml><?xml version="1.0" encoding="utf-8"?>
<ds:datastoreItem xmlns:ds="http://schemas.openxmlformats.org/officeDocument/2006/customXml" ds:itemID="{D3DBB847-0468-4C7A-B0A4-1C0667C09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info_000</dc:creator>
  <cp:lastModifiedBy>Chere Vought</cp:lastModifiedBy>
  <cp:revision>30</cp:revision>
  <cp:lastPrinted>2014-01-25T17:11:00Z</cp:lastPrinted>
  <dcterms:created xsi:type="dcterms:W3CDTF">2014-01-25T16:33:00Z</dcterms:created>
  <dcterms:modified xsi:type="dcterms:W3CDTF">2016-09-21T21:05:00Z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